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21B" w:rsidRPr="008D5360" w:rsidRDefault="00AE1B8E" w:rsidP="00EC2F01">
      <w:pPr>
        <w:jc w:val="both"/>
        <w:rPr>
          <w:b/>
          <w:sz w:val="24"/>
          <w:szCs w:val="24"/>
        </w:rPr>
      </w:pPr>
      <w:r>
        <w:rPr>
          <w:b/>
          <w:sz w:val="24"/>
          <w:szCs w:val="24"/>
        </w:rPr>
        <w:t xml:space="preserve"> </w:t>
      </w:r>
      <w:r w:rsidR="008D5360">
        <w:rPr>
          <w:b/>
          <w:sz w:val="24"/>
          <w:szCs w:val="24"/>
        </w:rPr>
        <w:t xml:space="preserve">Abstract – Session 6: </w:t>
      </w:r>
      <w:r w:rsidR="000D6741" w:rsidRPr="008D5360">
        <w:rPr>
          <w:b/>
          <w:sz w:val="24"/>
          <w:szCs w:val="24"/>
        </w:rPr>
        <w:t>New data Sources: Opportunity and Challenges</w:t>
      </w:r>
    </w:p>
    <w:p w:rsidR="008D5360" w:rsidRDefault="009711E0" w:rsidP="00EC2F01">
      <w:pPr>
        <w:jc w:val="both"/>
      </w:pPr>
      <w:r>
        <w:t>The modernization of the SBR as a backbone for the pr</w:t>
      </w:r>
      <w:r w:rsidR="008D5360">
        <w:t xml:space="preserve">oduction of statistics, the SBR is </w:t>
      </w:r>
      <w:r w:rsidR="008D5360" w:rsidRPr="009711E0">
        <w:t>crucial</w:t>
      </w:r>
      <w:r w:rsidR="008D5360">
        <w:t xml:space="preserve"> for the modernization of the statistical production, for coordination and integration of data from different data sources for development of efficient statistical production processes and ensuring coherence across statistical outputs.</w:t>
      </w:r>
      <w:r w:rsidR="00580381">
        <w:t xml:space="preserve"> In Fiji we have experienced that business register </w:t>
      </w:r>
      <w:r w:rsidR="007933D7">
        <w:t>is</w:t>
      </w:r>
      <w:r w:rsidR="00665420">
        <w:t xml:space="preserve"> very expensive to</w:t>
      </w:r>
      <w:r w:rsidR="00580381">
        <w:t xml:space="preserve"> update and maintain </w:t>
      </w:r>
      <w:r w:rsidR="007933D7">
        <w:t xml:space="preserve">annually </w:t>
      </w:r>
      <w:r w:rsidR="00DF561E">
        <w:t xml:space="preserve">through </w:t>
      </w:r>
      <w:r w:rsidR="00665420">
        <w:t xml:space="preserve">statistical </w:t>
      </w:r>
      <w:r w:rsidR="00DF561E">
        <w:t xml:space="preserve">business register survey </w:t>
      </w:r>
      <w:r w:rsidR="00AE1B8E">
        <w:t>due to budget constraints and changes in the structure of enterprises. For example, there is needs for statistics on take-over</w:t>
      </w:r>
      <w:r w:rsidR="00DF561E">
        <w:t xml:space="preserve">s, mergers and restructuring. </w:t>
      </w:r>
      <w:r w:rsidR="00691532">
        <w:t xml:space="preserve">The data from administrative register, survey data and other statistical registers the key to this is the availability of suitable identify across data sources. </w:t>
      </w:r>
      <w:r w:rsidR="004C0FA6">
        <w:t xml:space="preserve">The challenges in using administrative data include issues with coverage and definitions which may not be in line with the statistical requirements, timeliness and in some instances confidentiality. </w:t>
      </w:r>
      <w:r w:rsidR="000A5985">
        <w:t xml:space="preserve">Managing the maintenance and update of the business register </w:t>
      </w:r>
      <w:r w:rsidR="00744BD6">
        <w:t>is a challenge for Fiji Bureau of Statistics, which it does effectively by combining the use of information from administrative sources, establishment surveys and the questionnaire on business operation. Administrative sources have the advantage of covering the entire formal business sector as opposed to the surveys which offer more complete information but targets a more restricted population. The questionnaire on company operations targets new businesses and are specifically undertaken to update their structural information in the Business Register.</w:t>
      </w:r>
      <w:r w:rsidR="00FE529A">
        <w:t xml:space="preserve">  </w:t>
      </w:r>
      <w:r w:rsidR="00D657DE">
        <w:t xml:space="preserve">In Fiji we trying to plot all establishments in the map using </w:t>
      </w:r>
      <w:r w:rsidR="001B66BA">
        <w:t>ArcGIS with the GPS coordinates which will make it e</w:t>
      </w:r>
      <w:bookmarkStart w:id="0" w:name="_GoBack"/>
      <w:bookmarkEnd w:id="0"/>
      <w:r w:rsidR="001B66BA">
        <w:t>asier for the business survey officers to locate the establishments.</w:t>
      </w:r>
    </w:p>
    <w:p w:rsidR="00D657DE" w:rsidRDefault="00D657DE" w:rsidP="00EC2F01">
      <w:pPr>
        <w:jc w:val="both"/>
      </w:pPr>
    </w:p>
    <w:p w:rsidR="008D5360" w:rsidRDefault="008D5360" w:rsidP="00EC2F01">
      <w:pPr>
        <w:jc w:val="both"/>
      </w:pPr>
    </w:p>
    <w:p w:rsidR="008D5360" w:rsidRDefault="008D5360" w:rsidP="00EC2F01">
      <w:pPr>
        <w:jc w:val="both"/>
      </w:pPr>
    </w:p>
    <w:p w:rsidR="00400F89" w:rsidRDefault="00400F89" w:rsidP="00EC2F01">
      <w:pPr>
        <w:jc w:val="both"/>
        <w:rPr>
          <w:b/>
        </w:rPr>
      </w:pPr>
    </w:p>
    <w:sectPr w:rsidR="00400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9D1A3C"/>
    <w:multiLevelType w:val="hybridMultilevel"/>
    <w:tmpl w:val="B51A57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4ECD65CC"/>
    <w:multiLevelType w:val="hybridMultilevel"/>
    <w:tmpl w:val="FFA4E8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65217BD8"/>
    <w:multiLevelType w:val="multilevel"/>
    <w:tmpl w:val="C2C6B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21B"/>
    <w:rsid w:val="00006BA6"/>
    <w:rsid w:val="000A5985"/>
    <w:rsid w:val="000D6741"/>
    <w:rsid w:val="000E135C"/>
    <w:rsid w:val="00177722"/>
    <w:rsid w:val="001B66BA"/>
    <w:rsid w:val="002E5CA3"/>
    <w:rsid w:val="0038721B"/>
    <w:rsid w:val="003B0E17"/>
    <w:rsid w:val="003F739D"/>
    <w:rsid w:val="00400F89"/>
    <w:rsid w:val="004A7D6A"/>
    <w:rsid w:val="004B0A42"/>
    <w:rsid w:val="004C0FA6"/>
    <w:rsid w:val="00580381"/>
    <w:rsid w:val="006300B2"/>
    <w:rsid w:val="00665420"/>
    <w:rsid w:val="00691532"/>
    <w:rsid w:val="00695098"/>
    <w:rsid w:val="007207DA"/>
    <w:rsid w:val="00744BD6"/>
    <w:rsid w:val="007933D7"/>
    <w:rsid w:val="008D5360"/>
    <w:rsid w:val="009711E0"/>
    <w:rsid w:val="00AE1B8E"/>
    <w:rsid w:val="00D657DE"/>
    <w:rsid w:val="00DF561E"/>
    <w:rsid w:val="00EC2F01"/>
    <w:rsid w:val="00EE6B35"/>
    <w:rsid w:val="00FE5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5073E-5379-4085-B98F-4A2EC6B6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653958">
      <w:bodyDiv w:val="1"/>
      <w:marLeft w:val="0"/>
      <w:marRight w:val="0"/>
      <w:marTop w:val="0"/>
      <w:marBottom w:val="0"/>
      <w:divBdr>
        <w:top w:val="none" w:sz="0" w:space="0" w:color="auto"/>
        <w:left w:val="none" w:sz="0" w:space="0" w:color="auto"/>
        <w:bottom w:val="none" w:sz="0" w:space="0" w:color="auto"/>
        <w:right w:val="none" w:sz="0" w:space="0" w:color="auto"/>
      </w:divBdr>
      <w:divsChild>
        <w:div w:id="2032804181">
          <w:marLeft w:val="0"/>
          <w:marRight w:val="0"/>
          <w:marTop w:val="0"/>
          <w:marBottom w:val="0"/>
          <w:divBdr>
            <w:top w:val="none" w:sz="0" w:space="0" w:color="auto"/>
            <w:left w:val="none" w:sz="0" w:space="0" w:color="auto"/>
            <w:bottom w:val="none" w:sz="0" w:space="0" w:color="auto"/>
            <w:right w:val="none" w:sz="0" w:space="0" w:color="auto"/>
          </w:divBdr>
          <w:divsChild>
            <w:div w:id="467015978">
              <w:marLeft w:val="0"/>
              <w:marRight w:val="0"/>
              <w:marTop w:val="0"/>
              <w:marBottom w:val="0"/>
              <w:divBdr>
                <w:top w:val="none" w:sz="0" w:space="0" w:color="auto"/>
                <w:left w:val="none" w:sz="0" w:space="0" w:color="auto"/>
                <w:bottom w:val="none" w:sz="0" w:space="0" w:color="auto"/>
                <w:right w:val="none" w:sz="0" w:space="0" w:color="auto"/>
              </w:divBdr>
              <w:divsChild>
                <w:div w:id="630136791">
                  <w:marLeft w:val="-225"/>
                  <w:marRight w:val="-225"/>
                  <w:marTop w:val="0"/>
                  <w:marBottom w:val="0"/>
                  <w:divBdr>
                    <w:top w:val="none" w:sz="0" w:space="0" w:color="auto"/>
                    <w:left w:val="none" w:sz="0" w:space="0" w:color="auto"/>
                    <w:bottom w:val="none" w:sz="0" w:space="0" w:color="auto"/>
                    <w:right w:val="none" w:sz="0" w:space="0" w:color="auto"/>
                  </w:divBdr>
                  <w:divsChild>
                    <w:div w:id="1836147236">
                      <w:marLeft w:val="0"/>
                      <w:marRight w:val="0"/>
                      <w:marTop w:val="0"/>
                      <w:marBottom w:val="0"/>
                      <w:divBdr>
                        <w:top w:val="none" w:sz="0" w:space="0" w:color="auto"/>
                        <w:left w:val="none" w:sz="0" w:space="0" w:color="auto"/>
                        <w:bottom w:val="none" w:sz="0" w:space="0" w:color="auto"/>
                        <w:right w:val="none" w:sz="0" w:space="0" w:color="auto"/>
                      </w:divBdr>
                      <w:divsChild>
                        <w:div w:id="655916290">
                          <w:marLeft w:val="0"/>
                          <w:marRight w:val="0"/>
                          <w:marTop w:val="0"/>
                          <w:marBottom w:val="5"/>
                          <w:divBdr>
                            <w:top w:val="none" w:sz="0" w:space="0" w:color="auto"/>
                            <w:left w:val="none" w:sz="0" w:space="0" w:color="auto"/>
                            <w:bottom w:val="none" w:sz="0" w:space="0" w:color="auto"/>
                            <w:right w:val="none" w:sz="0" w:space="0" w:color="auto"/>
                          </w:divBdr>
                          <w:divsChild>
                            <w:div w:id="1617711394">
                              <w:marLeft w:val="-225"/>
                              <w:marRight w:val="-225"/>
                              <w:marTop w:val="0"/>
                              <w:marBottom w:val="0"/>
                              <w:divBdr>
                                <w:top w:val="none" w:sz="0" w:space="0" w:color="auto"/>
                                <w:left w:val="none" w:sz="0" w:space="0" w:color="auto"/>
                                <w:bottom w:val="none" w:sz="0" w:space="0" w:color="auto"/>
                                <w:right w:val="none" w:sz="0" w:space="0" w:color="auto"/>
                              </w:divBdr>
                              <w:divsChild>
                                <w:div w:id="1053310476">
                                  <w:marLeft w:val="0"/>
                                  <w:marRight w:val="0"/>
                                  <w:marTop w:val="0"/>
                                  <w:marBottom w:val="0"/>
                                  <w:divBdr>
                                    <w:top w:val="none" w:sz="0" w:space="0" w:color="auto"/>
                                    <w:left w:val="none" w:sz="0" w:space="0" w:color="auto"/>
                                    <w:bottom w:val="none" w:sz="0" w:space="0" w:color="auto"/>
                                    <w:right w:val="none" w:sz="0" w:space="0" w:color="auto"/>
                                  </w:divBdr>
                                  <w:divsChild>
                                    <w:div w:id="351615775">
                                      <w:marLeft w:val="0"/>
                                      <w:marRight w:val="0"/>
                                      <w:marTop w:val="660"/>
                                      <w:marBottom w:val="0"/>
                                      <w:divBdr>
                                        <w:top w:val="none" w:sz="0" w:space="0" w:color="auto"/>
                                        <w:left w:val="none" w:sz="0" w:space="0" w:color="auto"/>
                                        <w:bottom w:val="none" w:sz="0" w:space="0" w:color="auto"/>
                                        <w:right w:val="none" w:sz="0" w:space="0" w:color="auto"/>
                                      </w:divBdr>
                                      <w:divsChild>
                                        <w:div w:id="20961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Vikashni Lata</dc:creator>
  <cp:keywords/>
  <dc:description/>
  <cp:lastModifiedBy>Vikashni Lata</cp:lastModifiedBy>
  <cp:revision>6</cp:revision>
  <dcterms:created xsi:type="dcterms:W3CDTF">2023-05-31T01:46:00Z</dcterms:created>
  <dcterms:modified xsi:type="dcterms:W3CDTF">2023-05-31T02:59:00Z</dcterms:modified>
</cp:coreProperties>
</file>