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FDA4" w14:textId="49E67093" w:rsidR="00191596" w:rsidRDefault="00191596" w:rsidP="00AC1F8A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191596">
        <w:rPr>
          <w:rFonts w:asciiTheme="minorHAnsi" w:hAnsiTheme="minorHAnsi" w:cstheme="minorHAnsi"/>
          <w:sz w:val="22"/>
          <w:szCs w:val="22"/>
        </w:rPr>
        <w:t>Dear U</w:t>
      </w:r>
      <w:r>
        <w:rPr>
          <w:rFonts w:asciiTheme="minorHAnsi" w:hAnsiTheme="minorHAnsi" w:cstheme="minorHAnsi"/>
          <w:sz w:val="22"/>
          <w:szCs w:val="22"/>
        </w:rPr>
        <w:t>M Connect Day visitor,</w:t>
      </w:r>
    </w:p>
    <w:p w14:paraId="5AFF469C" w14:textId="77777777" w:rsidR="00191596" w:rsidRDefault="00191596" w:rsidP="00191596"/>
    <w:p w14:paraId="1AE04219" w14:textId="5558D732" w:rsidR="00191596" w:rsidRDefault="00191596" w:rsidP="00191596">
      <w:r>
        <w:t xml:space="preserve">If you are coming by car, we have two free </w:t>
      </w:r>
      <w:proofErr w:type="spellStart"/>
      <w:r>
        <w:t>parkings</w:t>
      </w:r>
      <w:proofErr w:type="spellEnd"/>
      <w:r>
        <w:t xml:space="preserve"> at our Tapijn location (10 min walk to the School of Business and Economics, which is the starting location for the event).</w:t>
      </w:r>
    </w:p>
    <w:p w14:paraId="604BB897" w14:textId="5F88E49D" w:rsidR="00191596" w:rsidRDefault="00191596" w:rsidP="00191596">
      <w:r>
        <w:t>*Please note that we do not have available parking at the School of Business and Economics.</w:t>
      </w:r>
    </w:p>
    <w:p w14:paraId="447B8BF1" w14:textId="66E73F6E" w:rsidR="00191596" w:rsidRPr="00191596" w:rsidRDefault="00191596" w:rsidP="00191596">
      <w:r>
        <w:t>**Parking spaces are limited so make sure to come in time.</w:t>
      </w:r>
    </w:p>
    <w:p w14:paraId="4E39690E" w14:textId="77777777" w:rsidR="00191596" w:rsidRPr="00191596" w:rsidRDefault="00191596" w:rsidP="00AC1F8A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14:paraId="096C43F2" w14:textId="34870369" w:rsidR="00AC1F8A" w:rsidRPr="00191596" w:rsidRDefault="00AC1F8A" w:rsidP="00AC1F8A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191596">
        <w:rPr>
          <w:rFonts w:asciiTheme="minorHAnsi" w:hAnsiTheme="minorHAnsi" w:cstheme="minorHAnsi"/>
          <w:sz w:val="22"/>
          <w:szCs w:val="22"/>
        </w:rPr>
        <w:t>Park</w:t>
      </w:r>
      <w:r w:rsidR="00191596" w:rsidRPr="00191596">
        <w:rPr>
          <w:rFonts w:asciiTheme="minorHAnsi" w:hAnsiTheme="minorHAnsi" w:cstheme="minorHAnsi"/>
          <w:sz w:val="22"/>
          <w:szCs w:val="22"/>
        </w:rPr>
        <w:t xml:space="preserve">ing </w:t>
      </w:r>
      <w:r w:rsidR="00191596">
        <w:rPr>
          <w:rFonts w:asciiTheme="minorHAnsi" w:hAnsiTheme="minorHAnsi" w:cstheme="minorHAnsi"/>
          <w:sz w:val="22"/>
          <w:szCs w:val="22"/>
        </w:rPr>
        <w:t xml:space="preserve">1 - </w:t>
      </w:r>
      <w:proofErr w:type="spellStart"/>
      <w:r w:rsidRPr="00191596">
        <w:rPr>
          <w:rFonts w:asciiTheme="minorHAnsi" w:hAnsiTheme="minorHAnsi" w:cstheme="minorHAnsi"/>
          <w:sz w:val="22"/>
          <w:szCs w:val="22"/>
        </w:rPr>
        <w:t>Tapijnkazerne</w:t>
      </w:r>
      <w:proofErr w:type="spellEnd"/>
      <w:r w:rsidRPr="001915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B78B32" w14:textId="77777777" w:rsidR="00191596" w:rsidRPr="00191596" w:rsidRDefault="00191596" w:rsidP="00AC1F8A">
      <w:pPr>
        <w:rPr>
          <w:rFonts w:cstheme="minorHAnsi"/>
        </w:rPr>
      </w:pPr>
    </w:p>
    <w:p w14:paraId="19774EFE" w14:textId="6F68459B" w:rsidR="00AC1F8A" w:rsidRPr="00191596" w:rsidRDefault="00191596" w:rsidP="00AC1F8A">
      <w:pPr>
        <w:rPr>
          <w:rFonts w:cstheme="minorHAnsi"/>
        </w:rPr>
      </w:pPr>
      <w:r w:rsidRPr="00191596">
        <w:rPr>
          <w:rFonts w:cstheme="minorHAnsi"/>
        </w:rPr>
        <w:t>Via the following Google Maps link, you can find the entrance</w:t>
      </w:r>
      <w:r>
        <w:rPr>
          <w:rFonts w:cstheme="minorHAnsi"/>
        </w:rPr>
        <w:t xml:space="preserve"> of parking number 1:</w:t>
      </w:r>
    </w:p>
    <w:p w14:paraId="111E22F8" w14:textId="77777777" w:rsidR="00D5133B" w:rsidRPr="00191596" w:rsidRDefault="00D5133B" w:rsidP="00AC1F8A">
      <w:pPr>
        <w:rPr>
          <w:rFonts w:cstheme="minorHAnsi"/>
          <w:color w:val="1F497D"/>
        </w:rPr>
      </w:pPr>
      <w:hyperlink r:id="rId5" w:history="1">
        <w:r w:rsidRPr="00191596">
          <w:rPr>
            <w:rStyle w:val="Hyperlink"/>
            <w:rFonts w:cstheme="minorHAnsi"/>
          </w:rPr>
          <w:t>https://maps.app.goo.gl/VTRdsNbKprBQ2uxq8</w:t>
        </w:r>
      </w:hyperlink>
      <w:r w:rsidRPr="00191596">
        <w:rPr>
          <w:rFonts w:cstheme="minorHAnsi"/>
          <w:color w:val="1F497D"/>
        </w:rPr>
        <w:t xml:space="preserve"> </w:t>
      </w:r>
    </w:p>
    <w:p w14:paraId="5A0E6E36" w14:textId="4D713EAA" w:rsidR="00191596" w:rsidRDefault="00191596" w:rsidP="00AC1F8A">
      <w:pPr>
        <w:rPr>
          <w:rFonts w:cstheme="minorHAnsi"/>
        </w:rPr>
      </w:pPr>
      <w:r w:rsidRPr="00191596">
        <w:rPr>
          <w:rFonts w:cstheme="minorHAnsi"/>
        </w:rPr>
        <w:t>You will receive a parking ticket, which you have to scan at the Tapijn reception before leaving. Otherwise the barrier will not open upon exit.</w:t>
      </w:r>
    </w:p>
    <w:p w14:paraId="4269418B" w14:textId="67DEB429" w:rsidR="002804B2" w:rsidRPr="00191596" w:rsidRDefault="002804B2" w:rsidP="00AC1F8A">
      <w:pPr>
        <w:rPr>
          <w:rFonts w:cstheme="minorHAnsi"/>
        </w:rPr>
      </w:pPr>
      <w:r w:rsidRPr="00D5133B">
        <w:rPr>
          <w:rFonts w:cstheme="minorHAnsi"/>
          <w:noProof/>
          <w:lang w:val="nl-NL" w:eastAsia="nl-NL"/>
        </w:rPr>
        <w:drawing>
          <wp:anchor distT="0" distB="0" distL="114300" distR="114300" simplePos="0" relativeHeight="251659264" behindDoc="1" locked="0" layoutInCell="1" allowOverlap="1" wp14:anchorId="519C4B69" wp14:editId="65B27CBB">
            <wp:simplePos x="0" y="0"/>
            <wp:positionH relativeFrom="margin">
              <wp:align>left</wp:align>
            </wp:positionH>
            <wp:positionV relativeFrom="margin">
              <wp:posOffset>3631565</wp:posOffset>
            </wp:positionV>
            <wp:extent cx="4605020" cy="2524125"/>
            <wp:effectExtent l="0" t="0" r="508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2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8191A" w14:textId="4915E428" w:rsidR="00191596" w:rsidRPr="00191596" w:rsidRDefault="00191596" w:rsidP="00AC1F8A">
      <w:pPr>
        <w:rPr>
          <w:rFonts w:cstheme="minorHAnsi"/>
          <w:color w:val="1F497D"/>
        </w:rPr>
      </w:pPr>
    </w:p>
    <w:p w14:paraId="718E652C" w14:textId="77777777" w:rsidR="00AC1F8A" w:rsidRPr="00191596" w:rsidRDefault="00AC1F8A" w:rsidP="00AC1F8A">
      <w:pPr>
        <w:rPr>
          <w:rFonts w:cstheme="minorHAnsi"/>
        </w:rPr>
      </w:pPr>
    </w:p>
    <w:p w14:paraId="7ECC4549" w14:textId="77777777" w:rsidR="00AC1F8A" w:rsidRPr="00191596" w:rsidRDefault="00AC1F8A" w:rsidP="00AC1F8A">
      <w:pPr>
        <w:rPr>
          <w:rFonts w:cstheme="minorHAnsi"/>
        </w:rPr>
      </w:pPr>
    </w:p>
    <w:p w14:paraId="7D8B0EE8" w14:textId="77777777" w:rsidR="00D5133B" w:rsidRPr="00191596" w:rsidRDefault="00D5133B" w:rsidP="00AC1F8A">
      <w:pPr>
        <w:rPr>
          <w:rFonts w:cstheme="minorHAnsi"/>
        </w:rPr>
      </w:pPr>
    </w:p>
    <w:p w14:paraId="5AC7D131" w14:textId="77777777" w:rsidR="00D5133B" w:rsidRPr="00191596" w:rsidRDefault="00D5133B" w:rsidP="00AC1F8A">
      <w:pPr>
        <w:rPr>
          <w:rFonts w:cstheme="minorHAnsi"/>
        </w:rPr>
      </w:pPr>
    </w:p>
    <w:p w14:paraId="3EB128D5" w14:textId="77777777" w:rsidR="00D5133B" w:rsidRPr="00191596" w:rsidRDefault="00D5133B" w:rsidP="00AC1F8A">
      <w:pPr>
        <w:rPr>
          <w:rFonts w:cstheme="minorHAnsi"/>
        </w:rPr>
      </w:pPr>
    </w:p>
    <w:p w14:paraId="2D7839AA" w14:textId="77777777" w:rsidR="00D5133B" w:rsidRPr="00191596" w:rsidRDefault="00D5133B" w:rsidP="00AC1F8A">
      <w:pPr>
        <w:rPr>
          <w:rFonts w:cstheme="minorHAnsi"/>
        </w:rPr>
      </w:pPr>
    </w:p>
    <w:p w14:paraId="7848F0C4" w14:textId="77777777" w:rsidR="00D5133B" w:rsidRPr="00191596" w:rsidRDefault="00D5133B" w:rsidP="00AC1F8A">
      <w:pPr>
        <w:rPr>
          <w:rFonts w:cstheme="minorHAnsi"/>
        </w:rPr>
      </w:pPr>
    </w:p>
    <w:p w14:paraId="21499062" w14:textId="77777777" w:rsidR="00D5133B" w:rsidRPr="00191596" w:rsidRDefault="00D5133B" w:rsidP="00AC1F8A">
      <w:pPr>
        <w:rPr>
          <w:rFonts w:cstheme="minorHAnsi"/>
        </w:rPr>
      </w:pPr>
    </w:p>
    <w:p w14:paraId="27470C09" w14:textId="77777777" w:rsidR="00191596" w:rsidRDefault="00191596" w:rsidP="00D5133B">
      <w:pPr>
        <w:pStyle w:val="Heading2"/>
        <w:rPr>
          <w:rFonts w:asciiTheme="minorHAnsi" w:hAnsiTheme="minorHAnsi" w:cstheme="minorHAnsi"/>
          <w:sz w:val="22"/>
          <w:szCs w:val="22"/>
          <w:lang w:val="nl-NL"/>
        </w:rPr>
      </w:pPr>
    </w:p>
    <w:p w14:paraId="157EE5AB" w14:textId="2FCB5B6F" w:rsidR="00191596" w:rsidRPr="00191596" w:rsidRDefault="00191596" w:rsidP="00191596">
      <w:pPr>
        <w:rPr>
          <w:lang w:val="nl-NL"/>
        </w:rPr>
      </w:pPr>
      <w:r>
        <w:rPr>
          <w:lang w:val="nl-NL"/>
        </w:rPr>
        <w:br w:type="page"/>
      </w:r>
    </w:p>
    <w:p w14:paraId="1E34B8C6" w14:textId="7CB78E61" w:rsidR="002804B2" w:rsidRPr="00D5133B" w:rsidRDefault="00191596" w:rsidP="00D5133B">
      <w:pPr>
        <w:pStyle w:val="Heading2"/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Theme="minorHAnsi" w:hAnsiTheme="minorHAnsi" w:cstheme="minorHAnsi"/>
          <w:sz w:val="22"/>
          <w:szCs w:val="22"/>
          <w:lang w:val="nl-NL"/>
        </w:rPr>
        <w:lastRenderedPageBreak/>
        <w:t xml:space="preserve">Parking 2 - </w:t>
      </w:r>
      <w:r w:rsidR="00AC1F8A" w:rsidRPr="00D5133B">
        <w:rPr>
          <w:rFonts w:asciiTheme="minorHAnsi" w:hAnsiTheme="minorHAnsi" w:cstheme="minorHAnsi"/>
          <w:sz w:val="22"/>
          <w:szCs w:val="22"/>
          <w:lang w:val="nl-NL"/>
        </w:rPr>
        <w:t xml:space="preserve">UMIO - </w:t>
      </w:r>
      <w:proofErr w:type="spellStart"/>
      <w:r w:rsidR="00AC1F8A" w:rsidRPr="00D5133B">
        <w:rPr>
          <w:rFonts w:asciiTheme="minorHAnsi" w:hAnsiTheme="minorHAnsi" w:cstheme="minorHAnsi"/>
          <w:sz w:val="22"/>
          <w:szCs w:val="22"/>
          <w:lang w:val="nl-NL"/>
        </w:rPr>
        <w:t>Tapijnkazerne</w:t>
      </w:r>
      <w:proofErr w:type="spellEnd"/>
    </w:p>
    <w:p w14:paraId="60FCFF80" w14:textId="77777777" w:rsidR="00191596" w:rsidRDefault="00191596">
      <w:pPr>
        <w:rPr>
          <w:rFonts w:cstheme="minorHAnsi"/>
          <w:lang w:val="nl-NL"/>
        </w:rPr>
      </w:pPr>
    </w:p>
    <w:p w14:paraId="64E2B7C6" w14:textId="6EDDF908" w:rsidR="00191596" w:rsidRPr="00191596" w:rsidRDefault="00191596" w:rsidP="00191596">
      <w:pPr>
        <w:rPr>
          <w:rFonts w:cstheme="minorHAnsi"/>
        </w:rPr>
      </w:pPr>
      <w:r w:rsidRPr="00191596">
        <w:rPr>
          <w:rFonts w:cstheme="minorHAnsi"/>
        </w:rPr>
        <w:t>Via the following Google Maps link, you can find the entrance</w:t>
      </w:r>
      <w:r>
        <w:rPr>
          <w:rFonts w:cstheme="minorHAnsi"/>
        </w:rPr>
        <w:t xml:space="preserve"> of parking number </w:t>
      </w:r>
      <w:r>
        <w:rPr>
          <w:rFonts w:cstheme="minorHAnsi"/>
        </w:rPr>
        <w:t>2</w:t>
      </w:r>
      <w:r>
        <w:rPr>
          <w:rFonts w:cstheme="minorHAnsi"/>
        </w:rPr>
        <w:t>:</w:t>
      </w:r>
    </w:p>
    <w:p w14:paraId="67A14E1B" w14:textId="54A78DF5" w:rsidR="00AC1F8A" w:rsidRPr="00191596" w:rsidRDefault="00D5133B">
      <w:pPr>
        <w:rPr>
          <w:rFonts w:cstheme="minorHAnsi"/>
        </w:rPr>
      </w:pPr>
      <w:hyperlink r:id="rId7" w:history="1">
        <w:r w:rsidRPr="00191596">
          <w:rPr>
            <w:rStyle w:val="Hyperlink"/>
            <w:rFonts w:cstheme="minorHAnsi"/>
          </w:rPr>
          <w:t>https://maps.app.goo.gl/G8HyP2UMqyVMkgVBA</w:t>
        </w:r>
      </w:hyperlink>
      <w:r w:rsidRPr="00191596">
        <w:rPr>
          <w:rFonts w:cstheme="minorHAnsi"/>
        </w:rPr>
        <w:t xml:space="preserve"> </w:t>
      </w:r>
    </w:p>
    <w:p w14:paraId="323E5B45" w14:textId="6846544A" w:rsidR="00D5133B" w:rsidRDefault="00191596" w:rsidP="00D5133B">
      <w:pPr>
        <w:rPr>
          <w:rFonts w:cstheme="minorHAnsi"/>
        </w:rPr>
      </w:pPr>
      <w:r w:rsidRPr="00191596">
        <w:rPr>
          <w:rFonts w:cstheme="minorHAnsi"/>
        </w:rPr>
        <w:t>You will receive a parking ticket, which you have to scan at the Tapijn reception before leaving. Otherwise the barrier will not open upon exit.</w:t>
      </w:r>
    </w:p>
    <w:p w14:paraId="7C4B7A1C" w14:textId="77777777" w:rsidR="00191596" w:rsidRPr="00191596" w:rsidRDefault="00191596" w:rsidP="00D5133B">
      <w:pPr>
        <w:rPr>
          <w:rFonts w:cstheme="minorHAnsi"/>
        </w:rPr>
      </w:pPr>
    </w:p>
    <w:p w14:paraId="1D402A67" w14:textId="77777777" w:rsidR="00D5133B" w:rsidRPr="00D5133B" w:rsidRDefault="00D5133B">
      <w:pPr>
        <w:rPr>
          <w:rFonts w:cstheme="minorHAnsi"/>
          <w:lang w:val="nl-NL"/>
        </w:rPr>
      </w:pPr>
      <w:r w:rsidRPr="00D5133B">
        <w:rPr>
          <w:rFonts w:cstheme="minorHAnsi"/>
          <w:noProof/>
          <w:lang w:val="nl-NL"/>
        </w:rPr>
        <w:drawing>
          <wp:inline distT="0" distB="0" distL="0" distR="0" wp14:anchorId="1E2D6034" wp14:editId="4DD07CA3">
            <wp:extent cx="5731510" cy="32302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7E12" w14:textId="77777777" w:rsidR="00AC1F8A" w:rsidRPr="00D5133B" w:rsidRDefault="00AC1F8A">
      <w:pPr>
        <w:rPr>
          <w:rFonts w:cstheme="minorHAnsi"/>
          <w:lang w:val="nl-NL"/>
        </w:rPr>
      </w:pPr>
    </w:p>
    <w:sectPr w:rsidR="00AC1F8A" w:rsidRPr="00D51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13BA2"/>
    <w:multiLevelType w:val="hybridMultilevel"/>
    <w:tmpl w:val="9F54E20C"/>
    <w:lvl w:ilvl="0" w:tplc="CE1EE4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65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F8A"/>
    <w:rsid w:val="00191596"/>
    <w:rsid w:val="00203182"/>
    <w:rsid w:val="002804B2"/>
    <w:rsid w:val="0051487E"/>
    <w:rsid w:val="007B6443"/>
    <w:rsid w:val="00AC1F8A"/>
    <w:rsid w:val="00B970F3"/>
    <w:rsid w:val="00D5133B"/>
    <w:rsid w:val="00EE4C90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E1155B"/>
  <w15:chartTrackingRefBased/>
  <w15:docId w15:val="{CDEB1643-4157-4145-BD63-3803E3F7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8A"/>
  </w:style>
  <w:style w:type="paragraph" w:styleId="Heading1">
    <w:name w:val="heading 1"/>
    <w:basedOn w:val="Normal"/>
    <w:next w:val="Normal"/>
    <w:link w:val="Heading1Char"/>
    <w:uiPriority w:val="9"/>
    <w:qFormat/>
    <w:rsid w:val="00D513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1F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1F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C1F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1F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1F8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13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maps.app.goo.gl/G8HyP2UMqyVMkgV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aps.app.goo.gl/VTRdsNbKprBQ2uxq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Huveneers, Yvette (FS)</dc:creator>
  <cp:keywords/>
  <dc:description/>
  <cp:lastModifiedBy>Pesch, Camiel (BU)</cp:lastModifiedBy>
  <cp:revision>2</cp:revision>
  <dcterms:created xsi:type="dcterms:W3CDTF">2023-10-04T10:26:00Z</dcterms:created>
  <dcterms:modified xsi:type="dcterms:W3CDTF">2025-07-30T12:23:00Z</dcterms:modified>
</cp:coreProperties>
</file>