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8118" w14:textId="405CF631" w:rsidR="00650F3B" w:rsidRPr="00650F3B" w:rsidRDefault="009E629C" w:rsidP="00650F3B">
      <w:pPr>
        <w:shd w:val="clear" w:color="auto" w:fill="FBFEFB"/>
        <w:spacing w:after="128" w:line="240" w:lineRule="auto"/>
        <w:ind w:left="1416" w:firstLine="708"/>
        <w:rPr>
          <w:rFonts w:ascii="Calibri" w:eastAsia="Times New Roman" w:hAnsi="Calibri" w:cs="Calibri"/>
          <w:color w:val="000000"/>
          <w:sz w:val="52"/>
          <w:szCs w:val="52"/>
          <w:lang w:val="en-US" w:eastAsia="nl-NL"/>
        </w:rPr>
      </w:pPr>
      <w:r>
        <w:rPr>
          <w:rFonts w:ascii="Calibri" w:eastAsia="Times New Roman" w:hAnsi="Calibri" w:cs="Calibri"/>
          <w:b/>
          <w:bCs/>
          <w:color w:val="9A031E"/>
          <w:sz w:val="52"/>
          <w:szCs w:val="52"/>
          <w:lang w:val="en-US" w:eastAsia="nl-NL"/>
        </w:rPr>
        <w:t>3rd</w:t>
      </w:r>
      <w:r w:rsidR="00650F3B" w:rsidRPr="00650F3B">
        <w:rPr>
          <w:rFonts w:ascii="Calibri" w:eastAsia="Times New Roman" w:hAnsi="Calibri" w:cs="Calibri"/>
          <w:b/>
          <w:bCs/>
          <w:color w:val="9A031E"/>
          <w:sz w:val="52"/>
          <w:szCs w:val="52"/>
          <w:lang w:val="en-US" w:eastAsia="nl-NL"/>
        </w:rPr>
        <w:t xml:space="preserve"> </w:t>
      </w:r>
      <w:r>
        <w:rPr>
          <w:rFonts w:ascii="Calibri" w:eastAsia="Times New Roman" w:hAnsi="Calibri" w:cs="Calibri"/>
          <w:b/>
          <w:bCs/>
          <w:color w:val="9A031E"/>
          <w:sz w:val="52"/>
          <w:szCs w:val="52"/>
          <w:lang w:val="en-US" w:eastAsia="nl-NL"/>
        </w:rPr>
        <w:t>A</w:t>
      </w:r>
      <w:r w:rsidR="00650F3B" w:rsidRPr="00650F3B">
        <w:rPr>
          <w:rFonts w:ascii="Calibri" w:eastAsia="Times New Roman" w:hAnsi="Calibri" w:cs="Calibri"/>
          <w:b/>
          <w:bCs/>
          <w:color w:val="9A031E"/>
          <w:sz w:val="52"/>
          <w:szCs w:val="52"/>
          <w:lang w:val="en-US" w:eastAsia="nl-NL"/>
        </w:rPr>
        <w:t xml:space="preserve">nnouncement </w:t>
      </w:r>
    </w:p>
    <w:p w14:paraId="6A938422" w14:textId="384107AF" w:rsidR="00650F3B" w:rsidRDefault="00650F3B" w:rsidP="004D6724">
      <w:pPr>
        <w:shd w:val="clear" w:color="auto" w:fill="FBFEFB"/>
        <w:spacing w:after="128" w:line="240" w:lineRule="auto"/>
        <w:rPr>
          <w:rFonts w:ascii="Calibri" w:eastAsia="Times New Roman" w:hAnsi="Calibri" w:cs="Calibri"/>
          <w:color w:val="000000"/>
          <w:sz w:val="27"/>
          <w:szCs w:val="27"/>
          <w:lang w:val="en-US" w:eastAsia="nl-NL"/>
        </w:rPr>
      </w:pPr>
      <w:r>
        <w:rPr>
          <w:rFonts w:ascii="Calibri" w:eastAsia="Times New Roman" w:hAnsi="Calibri" w:cs="Calibri"/>
          <w:noProof/>
          <w:color w:val="000000"/>
          <w:sz w:val="27"/>
          <w:szCs w:val="27"/>
          <w:lang w:val="en-US" w:eastAsia="nl-NL"/>
        </w:rPr>
        <w:drawing>
          <wp:inline distT="0" distB="0" distL="0" distR="0" wp14:anchorId="31D09DAA" wp14:editId="6B59DFB2">
            <wp:extent cx="5760720" cy="1181735"/>
            <wp:effectExtent l="0" t="0" r="0" b="0"/>
            <wp:docPr id="2" name="Afbeelding 2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, Lettertype, schermopname, logo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325A1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Dear </w:t>
      </w:r>
      <w:proofErr w:type="spellStart"/>
      <w:r w:rsidRPr="009E629C">
        <w:rPr>
          <w:rFonts w:cstheme="minorHAnsi"/>
          <w:color w:val="000000"/>
          <w:sz w:val="24"/>
          <w:szCs w:val="24"/>
          <w:lang w:val="en-US" w:eastAsia="nl-NL"/>
        </w:rPr>
        <w:t>Ralstonia</w:t>
      </w:r>
      <w:proofErr w:type="spellEnd"/>
      <w:r w:rsidRPr="009E629C">
        <w:rPr>
          <w:rFonts w:cstheme="minorHAnsi"/>
          <w:color w:val="000000"/>
          <w:sz w:val="24"/>
          <w:szCs w:val="24"/>
          <w:lang w:val="en-US" w:eastAsia="nl-NL"/>
        </w:rPr>
        <w:t> community,</w:t>
      </w:r>
    </w:p>
    <w:p w14:paraId="023D9E36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The registrations for the </w:t>
      </w:r>
      <w:r w:rsidRPr="009E629C">
        <w:rPr>
          <w:rFonts w:cstheme="minorHAnsi"/>
          <w:b/>
          <w:bCs/>
          <w:color w:val="9A031E"/>
          <w:sz w:val="24"/>
          <w:szCs w:val="24"/>
          <w:lang w:val="en-US" w:eastAsia="nl-NL"/>
        </w:rPr>
        <w:t>8</w:t>
      </w:r>
      <w:r w:rsidRPr="009E629C">
        <w:rPr>
          <w:rFonts w:cstheme="minorHAnsi"/>
          <w:b/>
          <w:bCs/>
          <w:color w:val="9A031E"/>
          <w:sz w:val="24"/>
          <w:szCs w:val="24"/>
          <w:vertAlign w:val="superscript"/>
          <w:lang w:val="en-US" w:eastAsia="nl-NL"/>
        </w:rPr>
        <w:t>th</w:t>
      </w:r>
      <w:r w:rsidRPr="009E629C">
        <w:rPr>
          <w:rFonts w:cstheme="minorHAnsi"/>
          <w:b/>
          <w:bCs/>
          <w:color w:val="9A031E"/>
          <w:sz w:val="24"/>
          <w:szCs w:val="24"/>
          <w:lang w:val="en-US" w:eastAsia="nl-NL"/>
        </w:rPr>
        <w:t> International Bacterial Wilt Symposium (8</w:t>
      </w:r>
      <w:r w:rsidRPr="009E629C">
        <w:rPr>
          <w:rFonts w:cstheme="minorHAnsi"/>
          <w:b/>
          <w:bCs/>
          <w:color w:val="9A031E"/>
          <w:sz w:val="24"/>
          <w:szCs w:val="24"/>
          <w:vertAlign w:val="superscript"/>
          <w:lang w:val="en-US" w:eastAsia="nl-NL"/>
        </w:rPr>
        <w:t>th</w:t>
      </w:r>
      <w:r w:rsidRPr="009E629C">
        <w:rPr>
          <w:rFonts w:cstheme="minorHAnsi"/>
          <w:b/>
          <w:bCs/>
          <w:color w:val="9A031E"/>
          <w:sz w:val="24"/>
          <w:szCs w:val="24"/>
          <w:lang w:val="en-US" w:eastAsia="nl-NL"/>
        </w:rPr>
        <w:t> IBWS2026)</w:t>
      </w:r>
      <w:r w:rsidRPr="009E629C">
        <w:rPr>
          <w:rFonts w:cstheme="minorHAnsi"/>
          <w:color w:val="000000"/>
          <w:sz w:val="24"/>
          <w:szCs w:val="24"/>
          <w:lang w:val="en-US" w:eastAsia="nl-NL"/>
        </w:rPr>
        <w:t> are currently in full progress!</w:t>
      </w:r>
    </w:p>
    <w:p w14:paraId="10EB354B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color w:val="467886"/>
          <w:sz w:val="24"/>
          <w:szCs w:val="24"/>
          <w:u w:val="single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We would like to thank the colleagues that have already registered! </w:t>
      </w:r>
    </w:p>
    <w:p w14:paraId="2A683027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> </w:t>
      </w:r>
    </w:p>
    <w:p w14:paraId="7A0C1198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We would also like to inform you that the early bird registration has been extended until the </w:t>
      </w:r>
      <w:r w:rsidRPr="009E629C">
        <w:rPr>
          <w:rFonts w:cstheme="minorHAnsi"/>
          <w:b/>
          <w:bCs/>
          <w:color w:val="000000"/>
          <w:sz w:val="24"/>
          <w:szCs w:val="24"/>
          <w:lang w:val="en-US" w:eastAsia="nl-NL"/>
        </w:rPr>
        <w:t>15</w:t>
      </w:r>
      <w:r w:rsidRPr="009E629C">
        <w:rPr>
          <w:rFonts w:cstheme="minorHAnsi"/>
          <w:b/>
          <w:bCs/>
          <w:color w:val="000000"/>
          <w:sz w:val="24"/>
          <w:szCs w:val="24"/>
          <w:vertAlign w:val="superscript"/>
          <w:lang w:val="en-US" w:eastAsia="nl-NL"/>
        </w:rPr>
        <w:t>th</w:t>
      </w:r>
      <w:r w:rsidRPr="009E629C">
        <w:rPr>
          <w:rFonts w:cstheme="minorHAnsi"/>
          <w:b/>
          <w:bCs/>
          <w:color w:val="000000"/>
          <w:sz w:val="24"/>
          <w:szCs w:val="24"/>
          <w:lang w:val="en-US" w:eastAsia="nl-NL"/>
        </w:rPr>
        <w:t xml:space="preserve"> of November</w:t>
      </w: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. </w:t>
      </w:r>
    </w:p>
    <w:p w14:paraId="3C0BF4B9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More information can be found in the official website of </w:t>
      </w:r>
      <w:r w:rsidRPr="009E629C">
        <w:rPr>
          <w:rFonts w:cstheme="minorHAnsi"/>
          <w:b/>
          <w:bCs/>
          <w:color w:val="9A031E"/>
          <w:sz w:val="24"/>
          <w:szCs w:val="24"/>
          <w:lang w:val="en-US" w:eastAsia="nl-NL"/>
        </w:rPr>
        <w:t>8</w:t>
      </w:r>
      <w:r w:rsidRPr="009E629C">
        <w:rPr>
          <w:rFonts w:cstheme="minorHAnsi"/>
          <w:b/>
          <w:bCs/>
          <w:color w:val="9A031E"/>
          <w:sz w:val="24"/>
          <w:szCs w:val="24"/>
          <w:vertAlign w:val="superscript"/>
          <w:lang w:val="en-US" w:eastAsia="nl-NL"/>
        </w:rPr>
        <w:t>th</w:t>
      </w:r>
      <w:r w:rsidRPr="009E629C">
        <w:rPr>
          <w:rFonts w:cstheme="minorHAnsi"/>
          <w:b/>
          <w:bCs/>
          <w:color w:val="9A031E"/>
          <w:sz w:val="24"/>
          <w:szCs w:val="24"/>
          <w:lang w:val="en-US" w:eastAsia="nl-NL"/>
        </w:rPr>
        <w:t> IBWS2026:</w:t>
      </w: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 </w:t>
      </w:r>
      <w:hyperlink r:id="rId5" w:history="1">
        <w:r w:rsidRPr="009E629C">
          <w:rPr>
            <w:rFonts w:cstheme="minorHAnsi"/>
            <w:color w:val="467886"/>
            <w:sz w:val="24"/>
            <w:szCs w:val="24"/>
            <w:u w:val="single"/>
            <w:lang w:val="en-US" w:eastAsia="nl-NL"/>
          </w:rPr>
          <w:t>https://event.wur.nl/ibws2026</w:t>
        </w:r>
      </w:hyperlink>
    </w:p>
    <w:p w14:paraId="31B82477" w14:textId="77777777" w:rsidR="009E629C" w:rsidRPr="009E629C" w:rsidRDefault="009E629C" w:rsidP="009E629C">
      <w:pPr>
        <w:spacing w:line="252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sz w:val="24"/>
          <w:szCs w:val="24"/>
          <w:lang w:val="en-US" w:eastAsia="nl-NL"/>
        </w:rPr>
        <w:t> </w:t>
      </w:r>
    </w:p>
    <w:p w14:paraId="005BB91C" w14:textId="77777777" w:rsidR="009E629C" w:rsidRPr="009E629C" w:rsidRDefault="009E629C" w:rsidP="009E629C">
      <w:pPr>
        <w:shd w:val="clear" w:color="auto" w:fill="FBFEFB"/>
        <w:spacing w:after="0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 xml:space="preserve">If you have any questions, please contact the organizing committee by sending an e-mail to: </w:t>
      </w:r>
      <w:hyperlink r:id="rId6" w:history="1">
        <w:r w:rsidRPr="009E629C">
          <w:rPr>
            <w:rFonts w:cstheme="minorHAnsi"/>
            <w:color w:val="1155CC"/>
            <w:sz w:val="24"/>
            <w:szCs w:val="24"/>
            <w:u w:val="single"/>
            <w:lang w:val="en-US" w:eastAsia="nl-NL"/>
          </w:rPr>
          <w:t>ibws2026@gmail.com</w:t>
        </w:r>
      </w:hyperlink>
    </w:p>
    <w:p w14:paraId="59D90C69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color w:val="000000"/>
          <w:sz w:val="24"/>
          <w:szCs w:val="24"/>
          <w:lang w:val="en-US" w:eastAsia="nl-NL"/>
        </w:rPr>
      </w:pPr>
    </w:p>
    <w:p w14:paraId="76BDFC8C" w14:textId="77777777" w:rsidR="009E629C" w:rsidRPr="009E629C" w:rsidRDefault="009E629C" w:rsidP="009E629C">
      <w:pPr>
        <w:shd w:val="clear" w:color="auto" w:fill="FBFEFB"/>
        <w:spacing w:after="128" w:line="240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color w:val="000000"/>
          <w:sz w:val="24"/>
          <w:szCs w:val="24"/>
          <w:lang w:val="en-US" w:eastAsia="nl-NL"/>
        </w:rPr>
        <w:t>We are looking forward to welcoming you to Wageningen in March!</w:t>
      </w:r>
    </w:p>
    <w:p w14:paraId="718E7E5E" w14:textId="77777777" w:rsidR="009E629C" w:rsidRPr="009E629C" w:rsidRDefault="009E629C" w:rsidP="009E629C">
      <w:pPr>
        <w:spacing w:line="252" w:lineRule="auto"/>
        <w:rPr>
          <w:rFonts w:cstheme="minorHAnsi"/>
          <w:sz w:val="24"/>
          <w:szCs w:val="24"/>
          <w:lang w:val="en-US" w:eastAsia="nl-NL"/>
        </w:rPr>
      </w:pPr>
      <w:r w:rsidRPr="009E629C">
        <w:rPr>
          <w:rFonts w:cstheme="minorHAnsi"/>
          <w:b/>
          <w:bCs/>
          <w:sz w:val="24"/>
          <w:szCs w:val="24"/>
          <w:lang w:val="en-US" w:eastAsia="nl-NL"/>
        </w:rPr>
        <w:t> </w:t>
      </w:r>
    </w:p>
    <w:p w14:paraId="1889857C" w14:textId="1AD25EA7" w:rsidR="004D6724" w:rsidRPr="0091749A" w:rsidRDefault="004D6724" w:rsidP="004D6724">
      <w:pPr>
        <w:shd w:val="clear" w:color="auto" w:fill="FBFEFB"/>
        <w:spacing w:after="128" w:line="240" w:lineRule="auto"/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</w:pPr>
      <w:r w:rsidRPr="0091749A"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  <w:t>Best regards,</w:t>
      </w:r>
      <w:r w:rsidR="0091749A"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  <w:t xml:space="preserve"> on behalf of the</w:t>
      </w:r>
      <w:r w:rsidRPr="0091749A"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  <w:t> </w:t>
      </w:r>
      <w:r w:rsidRPr="0091749A">
        <w:rPr>
          <w:rFonts w:ascii="Calibri" w:eastAsia="Times New Roman" w:hAnsi="Calibri" w:cs="Calibri"/>
          <w:b/>
          <w:bCs/>
          <w:color w:val="9A031E"/>
          <w:sz w:val="24"/>
          <w:szCs w:val="24"/>
          <w:lang w:val="en-US" w:eastAsia="nl-NL"/>
        </w:rPr>
        <w:t>8</w:t>
      </w:r>
      <w:r w:rsidRPr="0091749A">
        <w:rPr>
          <w:rFonts w:ascii="Calibri" w:eastAsia="Times New Roman" w:hAnsi="Calibri" w:cs="Calibri"/>
          <w:b/>
          <w:bCs/>
          <w:color w:val="9A031E"/>
          <w:sz w:val="24"/>
          <w:szCs w:val="24"/>
          <w:vertAlign w:val="superscript"/>
          <w:lang w:val="en-US" w:eastAsia="nl-NL"/>
        </w:rPr>
        <w:t>th</w:t>
      </w:r>
      <w:r w:rsidRPr="0091749A">
        <w:rPr>
          <w:rFonts w:ascii="Calibri" w:eastAsia="Times New Roman" w:hAnsi="Calibri" w:cs="Calibri"/>
          <w:b/>
          <w:bCs/>
          <w:color w:val="9A031E"/>
          <w:sz w:val="24"/>
          <w:szCs w:val="24"/>
          <w:lang w:val="en-US" w:eastAsia="nl-NL"/>
        </w:rPr>
        <w:t> IBWS2026</w:t>
      </w:r>
      <w:r w:rsidRPr="0091749A"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  <w:t> organizing committee</w:t>
      </w:r>
      <w:r w:rsidR="00150677" w:rsidRPr="0091749A">
        <w:rPr>
          <w:rFonts w:ascii="Calibri" w:eastAsia="Times New Roman" w:hAnsi="Calibri" w:cs="Calibri"/>
          <w:color w:val="000000"/>
          <w:sz w:val="24"/>
          <w:szCs w:val="24"/>
          <w:lang w:val="en-US" w:eastAsia="nl-NL"/>
        </w:rPr>
        <w:t>,</w:t>
      </w:r>
    </w:p>
    <w:p w14:paraId="3150EA81" w14:textId="77777777" w:rsidR="0091749A" w:rsidRDefault="00C87B09" w:rsidP="00C87B09">
      <w:pPr>
        <w:pStyle w:val="Normaalweb"/>
        <w:spacing w:before="0" w:beforeAutospacing="0" w:after="192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91749A">
        <w:rPr>
          <w:rFonts w:asciiTheme="minorHAnsi" w:hAnsiTheme="minorHAnsi" w:cstheme="minorHAnsi"/>
          <w:sz w:val="24"/>
          <w:szCs w:val="24"/>
        </w:rPr>
        <w:t xml:space="preserve">Maria Bergsma-Vlami, </w:t>
      </w:r>
    </w:p>
    <w:p w14:paraId="02D88201" w14:textId="6DF2F393" w:rsidR="00B92D7D" w:rsidRPr="0091749A" w:rsidRDefault="009C06FC" w:rsidP="00C87B09">
      <w:pPr>
        <w:pStyle w:val="Normaalweb"/>
        <w:spacing w:before="0" w:beforeAutospacing="0" w:after="192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="00091C3F" w:rsidRPr="0091749A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1C773415" w14:textId="707BC3B6" w:rsidR="0091749A" w:rsidRPr="0091749A" w:rsidRDefault="009C06FC" w:rsidP="0091749A">
      <w:pPr>
        <w:pStyle w:val="Normaalweb"/>
        <w:spacing w:before="0" w:beforeAutospacing="0" w:after="192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="00C31934" w:rsidRPr="0091749A">
        <w:rPr>
          <w:rFonts w:asciiTheme="minorHAnsi" w:hAnsiTheme="minorHAnsi" w:cstheme="minorHAnsi"/>
          <w:sz w:val="24"/>
          <w:szCs w:val="24"/>
        </w:rPr>
        <w:t xml:space="preserve">  </w:t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Pr="0091749A">
        <w:rPr>
          <w:rFonts w:asciiTheme="minorHAnsi" w:hAnsiTheme="minorHAnsi" w:cstheme="minorHAnsi"/>
          <w:sz w:val="24"/>
          <w:szCs w:val="24"/>
        </w:rPr>
        <w:tab/>
      </w:r>
      <w:r w:rsidR="00091C3F" w:rsidRPr="0091749A">
        <w:rPr>
          <w:rFonts w:asciiTheme="minorHAnsi" w:hAnsiTheme="minorHAnsi" w:cstheme="minorHAnsi"/>
          <w:sz w:val="24"/>
          <w:szCs w:val="24"/>
        </w:rPr>
        <w:t xml:space="preserve">          </w:t>
      </w:r>
      <w:r w:rsidR="0091749A" w:rsidRPr="0091749A">
        <w:rPr>
          <w:noProof/>
          <w:sz w:val="24"/>
          <w:szCs w:val="24"/>
        </w:rPr>
        <w:drawing>
          <wp:inline distT="0" distB="0" distL="0" distR="0" wp14:anchorId="6EBEFD52" wp14:editId="681658B6">
            <wp:extent cx="1243012" cy="503479"/>
            <wp:effectExtent l="0" t="0" r="0" b="0"/>
            <wp:docPr id="10" name="Afbeelding 9" descr="Afbeelding met tekst, schermopname, Lettertype, ontwerp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20F8B1EF-5B56-2CC3-0844-208E607F77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9" descr="Afbeelding met tekst, schermopname, Lettertype, ontwerp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20F8B1EF-5B56-2CC3-0844-208E607F77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012" cy="50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49A" w:rsidRPr="0091749A">
        <w:rPr>
          <w:noProof/>
          <w:sz w:val="24"/>
          <w:szCs w:val="24"/>
        </w:rPr>
        <w:drawing>
          <wp:inline distT="0" distB="0" distL="0" distR="0" wp14:anchorId="73D32625" wp14:editId="066B5EBE">
            <wp:extent cx="1597431" cy="471488"/>
            <wp:effectExtent l="0" t="0" r="0" b="0"/>
            <wp:docPr id="6" name="Graphic 5">
              <a:extLst xmlns:a="http://schemas.openxmlformats.org/drawingml/2006/main">
                <a:ext uri="{FF2B5EF4-FFF2-40B4-BE49-F238E27FC236}">
                  <a16:creationId xmlns:a16="http://schemas.microsoft.com/office/drawing/2014/main" id="{5A03883D-7992-54AC-E6DB-564120EE25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5">
                      <a:extLst>
                        <a:ext uri="{FF2B5EF4-FFF2-40B4-BE49-F238E27FC236}">
                          <a16:creationId xmlns:a16="http://schemas.microsoft.com/office/drawing/2014/main" id="{5A03883D-7992-54AC-E6DB-564120EE25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708" cy="48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7A1" w:rsidRPr="0091749A">
        <w:rPr>
          <w:noProof/>
          <w:sz w:val="24"/>
          <w:szCs w:val="24"/>
        </w:rPr>
        <w:drawing>
          <wp:inline distT="0" distB="0" distL="0" distR="0" wp14:anchorId="01DCA94A" wp14:editId="0957337C">
            <wp:extent cx="561975" cy="561282"/>
            <wp:effectExtent l="0" t="0" r="0" b="0"/>
            <wp:docPr id="5" name="Afbeelding 4" descr="Afbeelding met cirkel, symbool, Graphics, lijn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A793C040-6D82-485B-9E02-4D886B57AC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 descr="Afbeelding met cirkel, symbool, Graphics, lijn&#10;&#10;Automatisch gegenereerde beschrijving">
                      <a:extLst>
                        <a:ext uri="{FF2B5EF4-FFF2-40B4-BE49-F238E27FC236}">
                          <a16:creationId xmlns:a16="http://schemas.microsoft.com/office/drawing/2014/main" id="{A793C040-6D82-485B-9E02-4D886B57AC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09" cy="57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7A1">
        <w:rPr>
          <w:noProof/>
          <w:sz w:val="24"/>
          <w:szCs w:val="24"/>
        </w:rPr>
        <w:t xml:space="preserve">   </w:t>
      </w:r>
      <w:r w:rsidR="008037A1" w:rsidRPr="0091749A">
        <w:rPr>
          <w:noProof/>
          <w:sz w:val="24"/>
          <w:szCs w:val="24"/>
        </w:rPr>
        <w:drawing>
          <wp:inline distT="0" distB="0" distL="0" distR="0" wp14:anchorId="571017D9" wp14:editId="1F6FCE0E">
            <wp:extent cx="1184475" cy="357863"/>
            <wp:effectExtent l="0" t="0" r="0" b="4445"/>
            <wp:docPr id="4" name="Afbeelding 3" descr="Afbeelding met tekst, Lettertype, Graphics, typografie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83AF44AC-60DF-4E0D-E284-1CC0182BEF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 descr="Afbeelding met tekst, Lettertype, Graphics, typografie&#10;&#10;Automatisch gegenereerde beschrijving">
                      <a:extLst>
                        <a:ext uri="{FF2B5EF4-FFF2-40B4-BE49-F238E27FC236}">
                          <a16:creationId xmlns:a16="http://schemas.microsoft.com/office/drawing/2014/main" id="{83AF44AC-60DF-4E0D-E284-1CC0182BEF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227" cy="36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386E1" w14:textId="2415CFD7" w:rsidR="00C87B09" w:rsidRPr="0091749A" w:rsidRDefault="00C87B09" w:rsidP="00C87B09">
      <w:pPr>
        <w:pStyle w:val="Normaalweb"/>
        <w:spacing w:before="0" w:beforeAutospacing="0" w:after="192" w:afterAutospacing="0"/>
        <w:textAlignment w:val="baseline"/>
        <w:rPr>
          <w:rFonts w:asciiTheme="minorHAnsi" w:hAnsiTheme="minorHAnsi" w:cstheme="minorHAnsi"/>
          <w:sz w:val="24"/>
          <w:szCs w:val="24"/>
        </w:rPr>
      </w:pPr>
    </w:p>
    <w:sectPr w:rsidR="00C87B09" w:rsidRPr="00917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09"/>
    <w:rsid w:val="000150C9"/>
    <w:rsid w:val="0004459C"/>
    <w:rsid w:val="00056E9D"/>
    <w:rsid w:val="00091C3F"/>
    <w:rsid w:val="00150677"/>
    <w:rsid w:val="001D1CCB"/>
    <w:rsid w:val="004213FB"/>
    <w:rsid w:val="004319E1"/>
    <w:rsid w:val="00473963"/>
    <w:rsid w:val="004D6724"/>
    <w:rsid w:val="004F523E"/>
    <w:rsid w:val="005070AB"/>
    <w:rsid w:val="00650F3B"/>
    <w:rsid w:val="008037A1"/>
    <w:rsid w:val="008126D1"/>
    <w:rsid w:val="0091749A"/>
    <w:rsid w:val="00936013"/>
    <w:rsid w:val="009C06FC"/>
    <w:rsid w:val="009E629C"/>
    <w:rsid w:val="009F3B68"/>
    <w:rsid w:val="00AF10D6"/>
    <w:rsid w:val="00B07E1C"/>
    <w:rsid w:val="00B92D7D"/>
    <w:rsid w:val="00C31934"/>
    <w:rsid w:val="00C52B85"/>
    <w:rsid w:val="00C87B09"/>
    <w:rsid w:val="00DF6CF9"/>
    <w:rsid w:val="00E43517"/>
    <w:rsid w:val="00EB104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5540"/>
  <w15:chartTrackingRefBased/>
  <w15:docId w15:val="{131B3184-C86E-4137-864C-FD71C0DA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7B09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C87B09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6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bws2026@gmail.com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s://event.wur.nl/ibws2026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Vlami, dr. ir. M. (Maria)</dc:creator>
  <cp:keywords/>
  <dc:description/>
  <cp:lastModifiedBy>Vlami, dr. ir. M. (Maria)</cp:lastModifiedBy>
  <cp:revision>29</cp:revision>
  <dcterms:created xsi:type="dcterms:W3CDTF">2023-10-25T08:55:00Z</dcterms:created>
  <dcterms:modified xsi:type="dcterms:W3CDTF">2025-10-24T10:20:00Z</dcterms:modified>
</cp:coreProperties>
</file>