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F63" w14:textId="254151F4" w:rsidR="005D4CF2" w:rsidRPr="00481ED5" w:rsidRDefault="005D4CF2" w:rsidP="005D4CF2">
      <w:pPr>
        <w:jc w:val="center"/>
        <w:rPr>
          <w:rFonts w:ascii="Times New Roman" w:hAnsi="Times New Roman"/>
          <w:b/>
          <w:lang w:eastAsia="ja-JP"/>
        </w:rPr>
      </w:pPr>
      <w:r w:rsidRPr="00481ED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1E97A" wp14:editId="1C4AE0C1">
                <wp:simplePos x="0" y="0"/>
                <wp:positionH relativeFrom="column">
                  <wp:posOffset>-30480</wp:posOffset>
                </wp:positionH>
                <wp:positionV relativeFrom="paragraph">
                  <wp:posOffset>481965</wp:posOffset>
                </wp:positionV>
                <wp:extent cx="6027420" cy="1047115"/>
                <wp:effectExtent l="0" t="0" r="11430" b="1968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1047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772AC" id="Rectangle 7" o:spid="_x0000_s1026" style="position:absolute;margin-left:-2.4pt;margin-top:37.95pt;width:474.6pt;height:8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" filled="f" strokecolor="windowText" strokeweight="2pt">
                <v:path arrowok="t"/>
              </v:rect>
            </w:pict>
          </mc:Fallback>
        </mc:AlternateContent>
      </w:r>
      <w:r w:rsidRPr="00481ED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6B3C1" wp14:editId="10BECF46">
                <wp:simplePos x="0" y="0"/>
                <wp:positionH relativeFrom="column">
                  <wp:posOffset>-29845</wp:posOffset>
                </wp:positionH>
                <wp:positionV relativeFrom="paragraph">
                  <wp:posOffset>-117475</wp:posOffset>
                </wp:positionV>
                <wp:extent cx="6026785" cy="599440"/>
                <wp:effectExtent l="0" t="0" r="12065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785" cy="59944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FBCAB6" id="Rectangle 9" o:spid="_x0000_s1026" style="position:absolute;margin-left:-2.35pt;margin-top:-9.25pt;width:474.55pt;height:4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" filled="f" strokecolor="windowText" strokeweight="2pt">
                <v:path arrowok="t"/>
              </v:rect>
            </w:pict>
          </mc:Fallback>
        </mc:AlternateContent>
      </w:r>
      <w:r w:rsidRPr="00481ED5">
        <w:rPr>
          <w:rFonts w:ascii="Times New Roman" w:hAnsi="Times New Roman"/>
          <w:b/>
        </w:rPr>
        <w:t>28</w:t>
      </w:r>
      <w:r w:rsidRPr="00481ED5">
        <w:rPr>
          <w:rFonts w:ascii="Times New Roman" w:hAnsi="Times New Roman"/>
          <w:b/>
          <w:vertAlign w:val="superscript"/>
        </w:rPr>
        <w:t>th</w:t>
      </w:r>
      <w:r w:rsidRPr="00481ED5">
        <w:rPr>
          <w:rFonts w:ascii="Times New Roman" w:hAnsi="Times New Roman"/>
          <w:b/>
        </w:rPr>
        <w:t xml:space="preserve"> Meeting of the Wiesbaden Group on Business Registers</w:t>
      </w:r>
      <w:r w:rsidRPr="00481ED5">
        <w:rPr>
          <w:rFonts w:ascii="Times New Roman" w:hAnsi="Times New Roman"/>
          <w:b/>
        </w:rPr>
        <w:br/>
      </w:r>
      <w:r w:rsidRPr="00481ED5">
        <w:rPr>
          <w:rFonts w:ascii="Times New Roman" w:hAnsi="Times New Roman"/>
          <w:b/>
          <w:lang w:eastAsia="ja-JP"/>
        </w:rPr>
        <w:t>The Hague</w:t>
      </w:r>
      <w:r w:rsidRPr="00481ED5">
        <w:rPr>
          <w:rFonts w:ascii="Times New Roman" w:hAnsi="Times New Roman"/>
          <w:b/>
        </w:rPr>
        <w:t>, 02 – 06</w:t>
      </w:r>
      <w:r w:rsidRPr="00481ED5">
        <w:rPr>
          <w:rFonts w:ascii="Times New Roman" w:hAnsi="Times New Roman"/>
          <w:b/>
          <w:vertAlign w:val="superscript"/>
        </w:rPr>
        <w:t>th</w:t>
      </w:r>
      <w:r w:rsidRPr="00481ED5">
        <w:rPr>
          <w:rFonts w:ascii="Times New Roman" w:hAnsi="Times New Roman"/>
          <w:b/>
        </w:rPr>
        <w:t xml:space="preserve"> October 2023</w:t>
      </w:r>
    </w:p>
    <w:p w14:paraId="4AED02E2" w14:textId="066EF3EC" w:rsidR="005D4CF2" w:rsidRPr="00481ED5" w:rsidRDefault="005D4CF2" w:rsidP="005D4CF2">
      <w:pPr>
        <w:widowControl w:val="0"/>
        <w:spacing w:after="120"/>
        <w:jc w:val="center"/>
        <w:rPr>
          <w:rFonts w:ascii="Times New Roman" w:hAnsi="Times New Roman"/>
          <w:b/>
          <w:lang w:val="en-GB"/>
        </w:rPr>
      </w:pPr>
      <w:r w:rsidRPr="00481ED5">
        <w:rPr>
          <w:rFonts w:ascii="Times New Roman" w:hAnsi="Times New Roman"/>
          <w:b/>
        </w:rPr>
        <w:t>Sarah Eaton</w:t>
      </w:r>
      <w:r w:rsidRPr="00481ED5">
        <w:rPr>
          <w:rFonts w:ascii="Times New Roman" w:hAnsi="Times New Roman"/>
          <w:b/>
          <w:lang w:val="en-GB"/>
        </w:rPr>
        <w:br/>
      </w:r>
      <w:r w:rsidRPr="00481ED5">
        <w:rPr>
          <w:rFonts w:ascii="Times New Roman" w:hAnsi="Times New Roman"/>
          <w:b/>
          <w:lang w:val="en-GB"/>
        </w:rPr>
        <w:t>Office for National Statistics, UK</w:t>
      </w:r>
      <w:r w:rsidRPr="00481ED5">
        <w:rPr>
          <w:rFonts w:ascii="Times New Roman" w:hAnsi="Times New Roman"/>
          <w:b/>
          <w:lang w:val="en-GB"/>
        </w:rPr>
        <w:t xml:space="preserve"> (</w:t>
      </w:r>
      <w:r w:rsidRPr="00481ED5">
        <w:rPr>
          <w:rFonts w:ascii="Times New Roman" w:hAnsi="Times New Roman"/>
          <w:b/>
          <w:lang w:val="en-GB"/>
        </w:rPr>
        <w:t>ONS</w:t>
      </w:r>
      <w:r w:rsidRPr="00481ED5">
        <w:rPr>
          <w:rFonts w:ascii="Times New Roman" w:hAnsi="Times New Roman"/>
          <w:b/>
          <w:lang w:val="en-GB"/>
        </w:rPr>
        <w:t>)</w:t>
      </w:r>
    </w:p>
    <w:p w14:paraId="0194819B" w14:textId="4211E14A" w:rsidR="005D4CF2" w:rsidRPr="00481ED5" w:rsidRDefault="005D4CF2" w:rsidP="005D4CF2">
      <w:pPr>
        <w:jc w:val="center"/>
        <w:rPr>
          <w:rFonts w:ascii="Times New Roman" w:hAnsi="Times New Roman"/>
          <w:b/>
        </w:rPr>
      </w:pPr>
      <w:r w:rsidRPr="00481ED5">
        <w:rPr>
          <w:rFonts w:ascii="Times New Roman" w:hAnsi="Times New Roman"/>
          <w:b/>
        </w:rPr>
        <w:t>Session 3: Globalisation and Large Case Units</w:t>
      </w:r>
    </w:p>
    <w:p w14:paraId="393CC132" w14:textId="42FCA960" w:rsidR="005D4CF2" w:rsidRPr="00481ED5" w:rsidRDefault="00481ED5" w:rsidP="005D4CF2">
      <w:pPr>
        <w:jc w:val="center"/>
        <w:rPr>
          <w:rFonts w:ascii="Times New Roman" w:hAnsi="Times New Roman"/>
          <w:b/>
        </w:rPr>
      </w:pPr>
      <w:r w:rsidRPr="00481ED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AC310" wp14:editId="28C1936C">
                <wp:simplePos x="0" y="0"/>
                <wp:positionH relativeFrom="column">
                  <wp:posOffset>-32385</wp:posOffset>
                </wp:positionH>
                <wp:positionV relativeFrom="paragraph">
                  <wp:posOffset>288925</wp:posOffset>
                </wp:positionV>
                <wp:extent cx="6027420" cy="499745"/>
                <wp:effectExtent l="0" t="0" r="11430" b="146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7420" cy="4997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64B31" id="Rectangle 10" o:spid="_x0000_s1026" style="position:absolute;margin-left:-2.55pt;margin-top:22.75pt;width:474.6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" filled="f" strokecolor="windowText" strokeweight="2pt">
                <v:path arrowok="t"/>
              </v:rect>
            </w:pict>
          </mc:Fallback>
        </mc:AlternateContent>
      </w:r>
    </w:p>
    <w:p w14:paraId="3E084326" w14:textId="023F47B1" w:rsidR="005D4CF2" w:rsidRPr="00481ED5" w:rsidRDefault="006A18B0" w:rsidP="005D4CF2">
      <w:pPr>
        <w:jc w:val="center"/>
        <w:rPr>
          <w:rFonts w:ascii="Arial Rounded MT Bold" w:hAnsi="Arial Rounded MT Bold"/>
          <w:b/>
          <w:i/>
        </w:rPr>
      </w:pPr>
      <w:r w:rsidRPr="00481ED5">
        <w:rPr>
          <w:rFonts w:ascii="Times New Roman" w:hAnsi="Times New Roman"/>
          <w:b/>
        </w:rPr>
        <w:t>ONS’s</w:t>
      </w:r>
      <w:r w:rsidR="005D4CF2" w:rsidRPr="00481ED5">
        <w:rPr>
          <w:rFonts w:ascii="Times New Roman" w:hAnsi="Times New Roman"/>
          <w:b/>
        </w:rPr>
        <w:t xml:space="preserve"> Large Cases Unit</w:t>
      </w:r>
      <w:r w:rsidRPr="00481ED5">
        <w:rPr>
          <w:rFonts w:ascii="Times New Roman" w:hAnsi="Times New Roman"/>
          <w:b/>
        </w:rPr>
        <w:t xml:space="preserve"> and Tackling Globalisation</w:t>
      </w:r>
    </w:p>
    <w:p w14:paraId="517788D5" w14:textId="47D6894E" w:rsidR="00B30F96" w:rsidRDefault="00B03774">
      <w:pPr>
        <w:rPr>
          <w:rFonts w:ascii="Arial" w:hAnsi="Arial" w:cs="Arial"/>
          <w:sz w:val="24"/>
          <w:szCs w:val="24"/>
        </w:rPr>
      </w:pPr>
    </w:p>
    <w:p w14:paraId="55676EA4" w14:textId="11F4385B" w:rsidR="00EA0EA3" w:rsidRDefault="005D4C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Large Cases </w:t>
      </w:r>
      <w:r w:rsidR="000566F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nits</w:t>
      </w:r>
      <w:r w:rsidR="000566F3">
        <w:rPr>
          <w:rFonts w:ascii="Arial" w:hAnsi="Arial" w:cs="Arial"/>
          <w:sz w:val="24"/>
          <w:szCs w:val="24"/>
        </w:rPr>
        <w:t xml:space="preserve"> (LCU’s)</w:t>
      </w:r>
      <w:r>
        <w:rPr>
          <w:rFonts w:ascii="Arial" w:hAnsi="Arial" w:cs="Arial"/>
          <w:sz w:val="24"/>
          <w:szCs w:val="24"/>
        </w:rPr>
        <w:t xml:space="preserve"> </w:t>
      </w:r>
      <w:r w:rsidR="00EA0EA3">
        <w:rPr>
          <w:rFonts w:ascii="Arial" w:hAnsi="Arial" w:cs="Arial"/>
          <w:sz w:val="24"/>
          <w:szCs w:val="24"/>
        </w:rPr>
        <w:t>are widely recognised as being an e</w:t>
      </w:r>
      <w:r>
        <w:rPr>
          <w:rFonts w:ascii="Arial" w:hAnsi="Arial" w:cs="Arial"/>
          <w:sz w:val="24"/>
          <w:szCs w:val="24"/>
        </w:rPr>
        <w:t>ffective approach to tackl</w:t>
      </w:r>
      <w:r w:rsidR="006A18B0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</w:t>
      </w:r>
      <w:r w:rsidR="000566F3">
        <w:rPr>
          <w:rFonts w:ascii="Arial" w:hAnsi="Arial" w:cs="Arial"/>
          <w:sz w:val="24"/>
          <w:szCs w:val="24"/>
        </w:rPr>
        <w:t>data collection</w:t>
      </w:r>
      <w:r w:rsidR="006A18B0">
        <w:rPr>
          <w:rFonts w:ascii="Arial" w:hAnsi="Arial" w:cs="Arial"/>
          <w:sz w:val="24"/>
          <w:szCs w:val="24"/>
        </w:rPr>
        <w:t xml:space="preserve"> issues faced by</w:t>
      </w:r>
      <w:r w:rsidR="00BF52F2">
        <w:rPr>
          <w:rFonts w:ascii="Arial" w:hAnsi="Arial" w:cs="Arial"/>
          <w:sz w:val="24"/>
          <w:szCs w:val="24"/>
        </w:rPr>
        <w:t xml:space="preserve"> N</w:t>
      </w:r>
      <w:r w:rsidR="000566F3">
        <w:rPr>
          <w:rFonts w:ascii="Arial" w:hAnsi="Arial" w:cs="Arial"/>
          <w:sz w:val="24"/>
          <w:szCs w:val="24"/>
        </w:rPr>
        <w:t xml:space="preserve">ational </w:t>
      </w:r>
      <w:r w:rsidR="00BF52F2">
        <w:rPr>
          <w:rFonts w:ascii="Arial" w:hAnsi="Arial" w:cs="Arial"/>
          <w:sz w:val="24"/>
          <w:szCs w:val="24"/>
        </w:rPr>
        <w:t>S</w:t>
      </w:r>
      <w:r w:rsidR="000566F3">
        <w:rPr>
          <w:rFonts w:ascii="Arial" w:hAnsi="Arial" w:cs="Arial"/>
          <w:sz w:val="24"/>
          <w:szCs w:val="24"/>
        </w:rPr>
        <w:t xml:space="preserve">tatistical Institutes </w:t>
      </w:r>
      <w:r>
        <w:rPr>
          <w:rFonts w:ascii="Arial" w:hAnsi="Arial" w:cs="Arial"/>
          <w:sz w:val="24"/>
          <w:szCs w:val="24"/>
        </w:rPr>
        <w:t>brought a</w:t>
      </w:r>
      <w:r w:rsidR="000566F3">
        <w:rPr>
          <w:rFonts w:ascii="Arial" w:hAnsi="Arial" w:cs="Arial"/>
          <w:sz w:val="24"/>
          <w:szCs w:val="24"/>
        </w:rPr>
        <w:t xml:space="preserve">bout </w:t>
      </w:r>
      <w:r>
        <w:rPr>
          <w:rFonts w:ascii="Arial" w:hAnsi="Arial" w:cs="Arial"/>
          <w:sz w:val="24"/>
          <w:szCs w:val="24"/>
        </w:rPr>
        <w:t xml:space="preserve">by the globalisation of businesses. </w:t>
      </w:r>
    </w:p>
    <w:p w14:paraId="4A5C7AEB" w14:textId="7A7D5BA4" w:rsidR="00EA0EA3" w:rsidRDefault="00EA0E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ONS started its </w:t>
      </w:r>
      <w:r w:rsidR="0069002A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arge </w:t>
      </w:r>
      <w:r w:rsidR="0069002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ases </w:t>
      </w:r>
      <w:r w:rsidR="0069002A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nit</w:t>
      </w:r>
      <w:r w:rsidR="000566F3">
        <w:rPr>
          <w:rFonts w:ascii="Arial" w:hAnsi="Arial" w:cs="Arial"/>
          <w:sz w:val="24"/>
          <w:szCs w:val="24"/>
        </w:rPr>
        <w:t>,</w:t>
      </w:r>
      <w:r w:rsidR="00123D7F">
        <w:rPr>
          <w:rFonts w:ascii="Arial" w:hAnsi="Arial" w:cs="Arial"/>
          <w:sz w:val="24"/>
          <w:szCs w:val="24"/>
        </w:rPr>
        <w:t xml:space="preserve"> located in our Business Registers department</w:t>
      </w:r>
      <w:r>
        <w:rPr>
          <w:rFonts w:ascii="Arial" w:hAnsi="Arial" w:cs="Arial"/>
          <w:sz w:val="24"/>
          <w:szCs w:val="24"/>
        </w:rPr>
        <w:t xml:space="preserve"> </w:t>
      </w:r>
      <w:r w:rsidR="00123D7F">
        <w:rPr>
          <w:rFonts w:ascii="Arial" w:hAnsi="Arial" w:cs="Arial"/>
          <w:sz w:val="24"/>
          <w:szCs w:val="24"/>
        </w:rPr>
        <w:t xml:space="preserve">in 2019 </w:t>
      </w:r>
      <w:r w:rsidR="0069002A">
        <w:rPr>
          <w:rFonts w:ascii="Arial" w:hAnsi="Arial" w:cs="Arial"/>
          <w:sz w:val="24"/>
          <w:szCs w:val="24"/>
        </w:rPr>
        <w:t>(initially as a Pilot</w:t>
      </w:r>
      <w:r w:rsidR="00123D7F">
        <w:rPr>
          <w:rFonts w:ascii="Arial" w:hAnsi="Arial" w:cs="Arial"/>
          <w:sz w:val="24"/>
          <w:szCs w:val="24"/>
        </w:rPr>
        <w:t>)</w:t>
      </w:r>
      <w:r w:rsidR="0069002A">
        <w:rPr>
          <w:rFonts w:ascii="Arial" w:hAnsi="Arial" w:cs="Arial"/>
          <w:sz w:val="24"/>
          <w:szCs w:val="24"/>
        </w:rPr>
        <w:t xml:space="preserve"> </w:t>
      </w:r>
      <w:r w:rsidR="00123D7F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has gradually expanded its portfolio of businesses and resource profile. </w:t>
      </w:r>
    </w:p>
    <w:p w14:paraId="0613B7DE" w14:textId="693DB9D4" w:rsidR="0069002A" w:rsidRDefault="006900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paper summarises </w:t>
      </w:r>
      <w:r w:rsidR="00BF52F2">
        <w:rPr>
          <w:rFonts w:ascii="Arial" w:hAnsi="Arial" w:cs="Arial"/>
          <w:sz w:val="24"/>
          <w:szCs w:val="24"/>
        </w:rPr>
        <w:t xml:space="preserve">the approach ONS has taken in terms of </w:t>
      </w:r>
      <w:r w:rsidR="00123D7F">
        <w:rPr>
          <w:rFonts w:ascii="Arial" w:hAnsi="Arial" w:cs="Arial"/>
          <w:sz w:val="24"/>
          <w:szCs w:val="24"/>
        </w:rPr>
        <w:t xml:space="preserve">the LCU’s </w:t>
      </w:r>
      <w:r w:rsidR="00BF52F2">
        <w:rPr>
          <w:rFonts w:ascii="Arial" w:hAnsi="Arial" w:cs="Arial"/>
          <w:sz w:val="24"/>
          <w:szCs w:val="24"/>
        </w:rPr>
        <w:t>organisation, role</w:t>
      </w:r>
      <w:r w:rsidR="00123D7F">
        <w:rPr>
          <w:rFonts w:ascii="Arial" w:hAnsi="Arial" w:cs="Arial"/>
          <w:sz w:val="24"/>
          <w:szCs w:val="24"/>
        </w:rPr>
        <w:t xml:space="preserve"> and </w:t>
      </w:r>
      <w:r w:rsidR="006A18B0">
        <w:rPr>
          <w:rFonts w:ascii="Arial" w:hAnsi="Arial" w:cs="Arial"/>
          <w:sz w:val="24"/>
          <w:szCs w:val="24"/>
        </w:rPr>
        <w:t xml:space="preserve">its </w:t>
      </w:r>
      <w:r w:rsidR="000566F3">
        <w:rPr>
          <w:rFonts w:ascii="Arial" w:hAnsi="Arial" w:cs="Arial"/>
          <w:sz w:val="24"/>
          <w:szCs w:val="24"/>
        </w:rPr>
        <w:t>main</w:t>
      </w:r>
      <w:r w:rsidR="00123D7F">
        <w:rPr>
          <w:rFonts w:ascii="Arial" w:hAnsi="Arial" w:cs="Arial"/>
          <w:sz w:val="24"/>
          <w:szCs w:val="24"/>
        </w:rPr>
        <w:t xml:space="preserve"> successes and challenges faced. </w:t>
      </w:r>
    </w:p>
    <w:p w14:paraId="0FFFB422" w14:textId="337BA556" w:rsidR="0069002A" w:rsidRDefault="006900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examines the complexity and variety of </w:t>
      </w:r>
      <w:r w:rsidR="00123D7F">
        <w:rPr>
          <w:rFonts w:ascii="Arial" w:hAnsi="Arial" w:cs="Arial"/>
          <w:sz w:val="24"/>
          <w:szCs w:val="24"/>
        </w:rPr>
        <w:t xml:space="preserve">differing international </w:t>
      </w:r>
      <w:r>
        <w:rPr>
          <w:rFonts w:ascii="Arial" w:hAnsi="Arial" w:cs="Arial"/>
          <w:sz w:val="24"/>
          <w:szCs w:val="24"/>
        </w:rPr>
        <w:t xml:space="preserve">business models identified </w:t>
      </w:r>
      <w:r w:rsidR="00123D7F">
        <w:rPr>
          <w:rFonts w:ascii="Arial" w:hAnsi="Arial" w:cs="Arial"/>
          <w:sz w:val="24"/>
          <w:szCs w:val="24"/>
        </w:rPr>
        <w:t xml:space="preserve">by its LCU such as contract manufacturing and toll processing. The paper </w:t>
      </w:r>
      <w:r>
        <w:rPr>
          <w:rFonts w:ascii="Arial" w:hAnsi="Arial" w:cs="Arial"/>
          <w:sz w:val="24"/>
          <w:szCs w:val="24"/>
        </w:rPr>
        <w:t xml:space="preserve">explains how in co-operation with a National Accounts </w:t>
      </w:r>
      <w:r w:rsidR="00FD7204">
        <w:rPr>
          <w:rFonts w:ascii="Arial" w:hAnsi="Arial" w:cs="Arial"/>
          <w:sz w:val="24"/>
          <w:szCs w:val="24"/>
        </w:rPr>
        <w:t xml:space="preserve">(NA) </w:t>
      </w:r>
      <w:r>
        <w:rPr>
          <w:rFonts w:ascii="Arial" w:hAnsi="Arial" w:cs="Arial"/>
          <w:sz w:val="24"/>
          <w:szCs w:val="24"/>
        </w:rPr>
        <w:t>Globalisation team</w:t>
      </w:r>
      <w:r w:rsidR="00123D7F">
        <w:rPr>
          <w:rFonts w:ascii="Arial" w:hAnsi="Arial" w:cs="Arial"/>
          <w:sz w:val="24"/>
          <w:szCs w:val="24"/>
        </w:rPr>
        <w:t xml:space="preserve">, LCU </w:t>
      </w:r>
      <w:r>
        <w:rPr>
          <w:rFonts w:ascii="Arial" w:hAnsi="Arial" w:cs="Arial"/>
          <w:sz w:val="24"/>
          <w:szCs w:val="24"/>
        </w:rPr>
        <w:t>ha</w:t>
      </w:r>
      <w:r w:rsidR="00123D7F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successfully made improvements to our Statistical Business Register and</w:t>
      </w:r>
      <w:r w:rsidR="00123D7F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quality of National Accounts data</w:t>
      </w:r>
      <w:r w:rsidR="00123D7F">
        <w:rPr>
          <w:rFonts w:ascii="Arial" w:hAnsi="Arial" w:cs="Arial"/>
          <w:sz w:val="24"/>
          <w:szCs w:val="24"/>
        </w:rPr>
        <w:t xml:space="preserve"> based on these complex models. </w:t>
      </w:r>
    </w:p>
    <w:p w14:paraId="1780732E" w14:textId="571735DA" w:rsidR="00EA0EA3" w:rsidRDefault="000566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details some of the o</w:t>
      </w:r>
      <w:r w:rsidR="0069002A">
        <w:rPr>
          <w:rFonts w:ascii="Arial" w:hAnsi="Arial" w:cs="Arial"/>
          <w:sz w:val="24"/>
          <w:szCs w:val="24"/>
        </w:rPr>
        <w:t xml:space="preserve">bstacles faced </w:t>
      </w:r>
      <w:r w:rsidR="00EA0EA3">
        <w:rPr>
          <w:rFonts w:ascii="Arial" w:hAnsi="Arial" w:cs="Arial"/>
          <w:sz w:val="24"/>
          <w:szCs w:val="24"/>
        </w:rPr>
        <w:t>includ</w:t>
      </w:r>
      <w:r w:rsidR="00FD7204">
        <w:rPr>
          <w:rFonts w:ascii="Arial" w:hAnsi="Arial" w:cs="Arial"/>
          <w:sz w:val="24"/>
          <w:szCs w:val="24"/>
        </w:rPr>
        <w:t xml:space="preserve">ing </w:t>
      </w:r>
      <w:r w:rsidR="0069002A">
        <w:rPr>
          <w:rFonts w:ascii="Arial" w:hAnsi="Arial" w:cs="Arial"/>
          <w:sz w:val="24"/>
          <w:szCs w:val="24"/>
        </w:rPr>
        <w:t>securing</w:t>
      </w:r>
      <w:r w:rsidR="006A18B0">
        <w:rPr>
          <w:rFonts w:ascii="Arial" w:hAnsi="Arial" w:cs="Arial"/>
          <w:sz w:val="24"/>
          <w:szCs w:val="24"/>
        </w:rPr>
        <w:t xml:space="preserve"> cooperation</w:t>
      </w:r>
      <w:r w:rsidR="00EA0EA3">
        <w:rPr>
          <w:rFonts w:ascii="Arial" w:hAnsi="Arial" w:cs="Arial"/>
          <w:sz w:val="24"/>
          <w:szCs w:val="24"/>
        </w:rPr>
        <w:t xml:space="preserve"> with the large businesses</w:t>
      </w:r>
      <w:r w:rsidR="006A18B0">
        <w:rPr>
          <w:rFonts w:ascii="Arial" w:hAnsi="Arial" w:cs="Arial"/>
          <w:sz w:val="24"/>
          <w:szCs w:val="24"/>
        </w:rPr>
        <w:t xml:space="preserve"> and </w:t>
      </w:r>
      <w:r w:rsidR="00123D7F">
        <w:rPr>
          <w:rFonts w:ascii="Arial" w:hAnsi="Arial" w:cs="Arial"/>
          <w:sz w:val="24"/>
          <w:szCs w:val="24"/>
        </w:rPr>
        <w:t>recruitment of</w:t>
      </w:r>
      <w:r w:rsidR="006A18B0">
        <w:rPr>
          <w:rFonts w:ascii="Arial" w:hAnsi="Arial" w:cs="Arial"/>
          <w:sz w:val="24"/>
          <w:szCs w:val="24"/>
        </w:rPr>
        <w:t xml:space="preserve"> appropriate</w:t>
      </w:r>
      <w:r w:rsidR="00123D7F">
        <w:rPr>
          <w:rFonts w:ascii="Arial" w:hAnsi="Arial" w:cs="Arial"/>
          <w:sz w:val="24"/>
          <w:szCs w:val="24"/>
        </w:rPr>
        <w:t xml:space="preserve"> multi-skilled staff</w:t>
      </w:r>
      <w:r w:rsidR="006A18B0">
        <w:rPr>
          <w:rFonts w:ascii="Arial" w:hAnsi="Arial" w:cs="Arial"/>
          <w:sz w:val="24"/>
          <w:szCs w:val="24"/>
        </w:rPr>
        <w:t xml:space="preserve">. It discusses how </w:t>
      </w:r>
      <w:r w:rsidR="00FD7204">
        <w:rPr>
          <w:rFonts w:ascii="Arial" w:hAnsi="Arial" w:cs="Arial"/>
          <w:sz w:val="24"/>
          <w:szCs w:val="24"/>
        </w:rPr>
        <w:t>LCU</w:t>
      </w:r>
      <w:r w:rsidR="006A18B0">
        <w:rPr>
          <w:rFonts w:ascii="Arial" w:hAnsi="Arial" w:cs="Arial"/>
          <w:sz w:val="24"/>
          <w:szCs w:val="24"/>
        </w:rPr>
        <w:t xml:space="preserve"> aim</w:t>
      </w:r>
      <w:r w:rsidR="00FD7204">
        <w:rPr>
          <w:rFonts w:ascii="Arial" w:hAnsi="Arial" w:cs="Arial"/>
          <w:sz w:val="24"/>
          <w:szCs w:val="24"/>
        </w:rPr>
        <w:t>s</w:t>
      </w:r>
      <w:r w:rsidR="006A18B0">
        <w:rPr>
          <w:rFonts w:ascii="Arial" w:hAnsi="Arial" w:cs="Arial"/>
          <w:sz w:val="24"/>
          <w:szCs w:val="24"/>
        </w:rPr>
        <w:t xml:space="preserve"> to en</w:t>
      </w:r>
      <w:r w:rsidR="0069002A">
        <w:rPr>
          <w:rFonts w:ascii="Arial" w:hAnsi="Arial" w:cs="Arial"/>
          <w:sz w:val="24"/>
          <w:szCs w:val="24"/>
        </w:rPr>
        <w:t>sur</w:t>
      </w:r>
      <w:r w:rsidR="006A18B0">
        <w:rPr>
          <w:rFonts w:ascii="Arial" w:hAnsi="Arial" w:cs="Arial"/>
          <w:sz w:val="24"/>
          <w:szCs w:val="24"/>
        </w:rPr>
        <w:t>e</w:t>
      </w:r>
      <w:r w:rsidR="0069002A">
        <w:rPr>
          <w:rFonts w:ascii="Arial" w:hAnsi="Arial" w:cs="Arial"/>
          <w:sz w:val="24"/>
          <w:szCs w:val="24"/>
        </w:rPr>
        <w:t xml:space="preserve"> a consistent</w:t>
      </w:r>
      <w:r w:rsidR="00BF52F2">
        <w:rPr>
          <w:rFonts w:ascii="Arial" w:hAnsi="Arial" w:cs="Arial"/>
          <w:sz w:val="24"/>
          <w:szCs w:val="24"/>
        </w:rPr>
        <w:t xml:space="preserve"> </w:t>
      </w:r>
      <w:r w:rsidR="0069002A">
        <w:rPr>
          <w:rFonts w:ascii="Arial" w:hAnsi="Arial" w:cs="Arial"/>
          <w:sz w:val="24"/>
          <w:szCs w:val="24"/>
        </w:rPr>
        <w:t xml:space="preserve">approach to the implementation of large data changes </w:t>
      </w:r>
      <w:r w:rsidR="00123D7F">
        <w:rPr>
          <w:rFonts w:ascii="Arial" w:hAnsi="Arial" w:cs="Arial"/>
          <w:sz w:val="24"/>
          <w:szCs w:val="24"/>
        </w:rPr>
        <w:t>(</w:t>
      </w:r>
      <w:r w:rsidR="0069002A">
        <w:rPr>
          <w:rFonts w:ascii="Arial" w:hAnsi="Arial" w:cs="Arial"/>
          <w:sz w:val="24"/>
          <w:szCs w:val="24"/>
        </w:rPr>
        <w:t>current and historical changes</w:t>
      </w:r>
      <w:r w:rsidR="00123D7F">
        <w:rPr>
          <w:rFonts w:ascii="Arial" w:hAnsi="Arial" w:cs="Arial"/>
          <w:sz w:val="24"/>
          <w:szCs w:val="24"/>
        </w:rPr>
        <w:t xml:space="preserve">) </w:t>
      </w:r>
      <w:r w:rsidR="0069002A">
        <w:rPr>
          <w:rFonts w:ascii="Arial" w:hAnsi="Arial" w:cs="Arial"/>
          <w:sz w:val="24"/>
          <w:szCs w:val="24"/>
        </w:rPr>
        <w:t xml:space="preserve">across multiple National </w:t>
      </w:r>
      <w:r w:rsidR="006A18B0">
        <w:rPr>
          <w:rFonts w:ascii="Arial" w:hAnsi="Arial" w:cs="Arial"/>
          <w:sz w:val="24"/>
          <w:szCs w:val="24"/>
        </w:rPr>
        <w:t>A</w:t>
      </w:r>
      <w:r w:rsidR="0069002A">
        <w:rPr>
          <w:rFonts w:ascii="Arial" w:hAnsi="Arial" w:cs="Arial"/>
          <w:sz w:val="24"/>
          <w:szCs w:val="24"/>
        </w:rPr>
        <w:t xml:space="preserve">ccounts and Balance of Payment domains.   </w:t>
      </w:r>
      <w:r w:rsidR="00EA0EA3">
        <w:rPr>
          <w:rFonts w:ascii="Arial" w:hAnsi="Arial" w:cs="Arial"/>
          <w:sz w:val="24"/>
          <w:szCs w:val="24"/>
        </w:rPr>
        <w:t xml:space="preserve"> </w:t>
      </w:r>
    </w:p>
    <w:p w14:paraId="78D29A2C" w14:textId="4E890661" w:rsidR="005D4CF2" w:rsidRDefault="006900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present</w:t>
      </w:r>
      <w:r w:rsidR="006A18B0">
        <w:rPr>
          <w:rFonts w:ascii="Arial" w:hAnsi="Arial" w:cs="Arial"/>
          <w:sz w:val="24"/>
          <w:szCs w:val="24"/>
        </w:rPr>
        <w:t xml:space="preserve">s some of </w:t>
      </w:r>
      <w:r w:rsidR="00FD7204">
        <w:rPr>
          <w:rFonts w:ascii="Arial" w:hAnsi="Arial" w:cs="Arial"/>
          <w:sz w:val="24"/>
          <w:szCs w:val="24"/>
        </w:rPr>
        <w:t>the teams</w:t>
      </w:r>
      <w:r w:rsidR="006A18B0">
        <w:rPr>
          <w:rFonts w:ascii="Arial" w:hAnsi="Arial" w:cs="Arial"/>
          <w:sz w:val="24"/>
          <w:szCs w:val="24"/>
        </w:rPr>
        <w:t xml:space="preserve"> intended next steps that will help </w:t>
      </w:r>
      <w:r w:rsidR="00EA0EA3">
        <w:rPr>
          <w:rFonts w:ascii="Arial" w:hAnsi="Arial" w:cs="Arial"/>
          <w:sz w:val="24"/>
          <w:szCs w:val="24"/>
        </w:rPr>
        <w:t>identif</w:t>
      </w:r>
      <w:r>
        <w:rPr>
          <w:rFonts w:ascii="Arial" w:hAnsi="Arial" w:cs="Arial"/>
          <w:sz w:val="24"/>
          <w:szCs w:val="24"/>
        </w:rPr>
        <w:t>y</w:t>
      </w:r>
      <w:r w:rsidR="00EA0EA3">
        <w:rPr>
          <w:rFonts w:ascii="Arial" w:hAnsi="Arial" w:cs="Arial"/>
          <w:sz w:val="24"/>
          <w:szCs w:val="24"/>
        </w:rPr>
        <w:t xml:space="preserve"> globa</w:t>
      </w:r>
      <w:r w:rsidR="00610D22">
        <w:rPr>
          <w:rFonts w:ascii="Arial" w:hAnsi="Arial" w:cs="Arial"/>
          <w:sz w:val="24"/>
          <w:szCs w:val="24"/>
        </w:rPr>
        <w:t>l</w:t>
      </w:r>
      <w:r w:rsidR="00EA0EA3">
        <w:rPr>
          <w:rFonts w:ascii="Arial" w:hAnsi="Arial" w:cs="Arial"/>
          <w:sz w:val="24"/>
          <w:szCs w:val="24"/>
        </w:rPr>
        <w:t>isation issues</w:t>
      </w:r>
      <w:r w:rsidR="000566F3">
        <w:rPr>
          <w:rFonts w:ascii="Arial" w:hAnsi="Arial" w:cs="Arial"/>
          <w:sz w:val="24"/>
          <w:szCs w:val="24"/>
        </w:rPr>
        <w:t xml:space="preserve"> in Multi-National Enterprise</w:t>
      </w:r>
      <w:r w:rsidR="006A18B0">
        <w:rPr>
          <w:rFonts w:ascii="Arial" w:hAnsi="Arial" w:cs="Arial"/>
          <w:sz w:val="24"/>
          <w:szCs w:val="24"/>
        </w:rPr>
        <w:t xml:space="preserve"> (MNE)</w:t>
      </w:r>
      <w:r w:rsidR="000566F3">
        <w:rPr>
          <w:rFonts w:ascii="Arial" w:hAnsi="Arial" w:cs="Arial"/>
          <w:sz w:val="24"/>
          <w:szCs w:val="24"/>
        </w:rPr>
        <w:t xml:space="preserve"> </w:t>
      </w:r>
      <w:r w:rsidR="006A18B0">
        <w:rPr>
          <w:rFonts w:ascii="Arial" w:hAnsi="Arial" w:cs="Arial"/>
          <w:sz w:val="24"/>
          <w:szCs w:val="24"/>
        </w:rPr>
        <w:t>g</w:t>
      </w:r>
      <w:r w:rsidR="000566F3">
        <w:rPr>
          <w:rFonts w:ascii="Arial" w:hAnsi="Arial" w:cs="Arial"/>
          <w:sz w:val="24"/>
          <w:szCs w:val="24"/>
        </w:rPr>
        <w:t>roups</w:t>
      </w:r>
      <w:r w:rsidR="006A18B0">
        <w:rPr>
          <w:rFonts w:ascii="Arial" w:hAnsi="Arial" w:cs="Arial"/>
          <w:sz w:val="24"/>
          <w:szCs w:val="24"/>
        </w:rPr>
        <w:t xml:space="preserve"> includin</w:t>
      </w:r>
      <w:r w:rsidR="00BF52F2">
        <w:rPr>
          <w:rFonts w:ascii="Arial" w:hAnsi="Arial" w:cs="Arial"/>
          <w:sz w:val="24"/>
          <w:szCs w:val="24"/>
        </w:rPr>
        <w:t xml:space="preserve">g implementing an industry </w:t>
      </w:r>
      <w:r w:rsidR="006A18B0">
        <w:rPr>
          <w:rFonts w:ascii="Arial" w:hAnsi="Arial" w:cs="Arial"/>
          <w:sz w:val="24"/>
          <w:szCs w:val="24"/>
        </w:rPr>
        <w:t xml:space="preserve">review </w:t>
      </w:r>
      <w:r w:rsidR="00BF52F2">
        <w:rPr>
          <w:rFonts w:ascii="Arial" w:hAnsi="Arial" w:cs="Arial"/>
          <w:sz w:val="24"/>
          <w:szCs w:val="24"/>
        </w:rPr>
        <w:t>approach suppor</w:t>
      </w:r>
      <w:r w:rsidR="005D4CF2">
        <w:rPr>
          <w:rFonts w:ascii="Arial" w:hAnsi="Arial" w:cs="Arial"/>
          <w:sz w:val="24"/>
          <w:szCs w:val="24"/>
        </w:rPr>
        <w:t>ted by</w:t>
      </w:r>
      <w:r w:rsidR="006A18B0">
        <w:rPr>
          <w:rFonts w:ascii="Arial" w:hAnsi="Arial" w:cs="Arial"/>
          <w:sz w:val="24"/>
          <w:szCs w:val="24"/>
        </w:rPr>
        <w:t xml:space="preserve"> the</w:t>
      </w:r>
      <w:r w:rsidR="00FD7204">
        <w:rPr>
          <w:rFonts w:ascii="Arial" w:hAnsi="Arial" w:cs="Arial"/>
          <w:sz w:val="24"/>
          <w:szCs w:val="24"/>
        </w:rPr>
        <w:t xml:space="preserve"> NA</w:t>
      </w:r>
      <w:r w:rsidR="005D4CF2">
        <w:rPr>
          <w:rFonts w:ascii="Arial" w:hAnsi="Arial" w:cs="Arial"/>
          <w:sz w:val="24"/>
          <w:szCs w:val="24"/>
        </w:rPr>
        <w:t xml:space="preserve"> Globalisation team</w:t>
      </w:r>
      <w:r w:rsidR="00BF52F2">
        <w:rPr>
          <w:rFonts w:ascii="Arial" w:hAnsi="Arial" w:cs="Arial"/>
          <w:sz w:val="24"/>
          <w:szCs w:val="24"/>
        </w:rPr>
        <w:t xml:space="preserve">. </w:t>
      </w:r>
    </w:p>
    <w:p w14:paraId="70A43C61" w14:textId="77777777" w:rsidR="005D4CF2" w:rsidRPr="00992CCD" w:rsidRDefault="005D4CF2">
      <w:pPr>
        <w:rPr>
          <w:rFonts w:ascii="Arial" w:hAnsi="Arial" w:cs="Arial"/>
          <w:sz w:val="24"/>
          <w:szCs w:val="24"/>
        </w:rPr>
      </w:pPr>
    </w:p>
    <w:sectPr w:rsidR="005D4CF2" w:rsidRPr="00992C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F2"/>
    <w:rsid w:val="000566F3"/>
    <w:rsid w:val="00123D7F"/>
    <w:rsid w:val="003A5D6A"/>
    <w:rsid w:val="00481ED5"/>
    <w:rsid w:val="00487F44"/>
    <w:rsid w:val="005D4CF2"/>
    <w:rsid w:val="00610D22"/>
    <w:rsid w:val="00634040"/>
    <w:rsid w:val="0069002A"/>
    <w:rsid w:val="006A18B0"/>
    <w:rsid w:val="007C6EE7"/>
    <w:rsid w:val="00992CCD"/>
    <w:rsid w:val="00A10BDA"/>
    <w:rsid w:val="00BF52F2"/>
    <w:rsid w:val="00EA0EA3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D939D95"/>
  <w15:chartTrackingRefBased/>
  <w15:docId w15:val="{1688D68C-3C40-429C-B25A-16285A5A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CF2"/>
    <w:pPr>
      <w:spacing w:after="200" w:line="276" w:lineRule="auto"/>
    </w:pPr>
    <w:rPr>
      <w:rFonts w:ascii="Calibri" w:eastAsia="MS Mincho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Eaton, Sarah</dc:creator>
  <cp:keywords/>
  <dc:description/>
  <cp:lastModifiedBy>Sarah Eaton</cp:lastModifiedBy>
  <cp:revision>2</cp:revision>
  <dcterms:created xsi:type="dcterms:W3CDTF">2023-06-07T15:16:00Z</dcterms:created>
  <dcterms:modified xsi:type="dcterms:W3CDTF">2023-06-07T15:16:00Z</dcterms:modified>
</cp:coreProperties>
</file>